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E55D5">
      <w:pPr>
        <w:ind w:right="4125"/>
        <w:divId w:val="1645545890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>Sayı :       2005</w:t>
      </w:r>
      <w:proofErr w:type="gramEnd"/>
      <w:r>
        <w:rPr>
          <w:rFonts w:ascii="Times New Roman" w:hAnsi="Times New Roman"/>
          <w:b/>
        </w:rPr>
        <w:t xml:space="preserve">/963      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</w:t>
      </w:r>
    </w:p>
    <w:p w:rsidR="00000000" w:rsidRDefault="005E55D5">
      <w:pPr>
        <w:ind w:right="4125"/>
        <w:divId w:val="1645545890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Tarih  :    29</w:t>
      </w:r>
      <w:proofErr w:type="gramEnd"/>
      <w:r>
        <w:rPr>
          <w:rFonts w:ascii="Times New Roman" w:hAnsi="Times New Roman"/>
          <w:b/>
        </w:rPr>
        <w:t>/04/2005</w:t>
      </w:r>
    </w:p>
    <w:p w:rsidR="00000000" w:rsidRDefault="005E55D5">
      <w:pPr>
        <w:ind w:right="4125"/>
        <w:divId w:val="1645545890"/>
        <w:rPr>
          <w:rFonts w:ascii="Times New Roman" w:hAnsi="Times New Roman"/>
        </w:rPr>
      </w:pPr>
    </w:p>
    <w:p w:rsidR="00000000" w:rsidRDefault="005E55D5">
      <w:pPr>
        <w:ind w:right="4125"/>
        <w:divId w:val="1645545890"/>
        <w:rPr>
          <w:rFonts w:ascii="Times New Roman" w:hAnsi="Times New Roman"/>
        </w:rPr>
      </w:pPr>
    </w:p>
    <w:p w:rsidR="00000000" w:rsidRDefault="005E55D5">
      <w:pPr>
        <w:ind w:right="4125"/>
        <w:divId w:val="1645545890"/>
        <w:rPr>
          <w:rFonts w:ascii="Times New Roman" w:hAnsi="Times New Roman"/>
        </w:rPr>
      </w:pPr>
    </w:p>
    <w:p w:rsidR="00000000" w:rsidRDefault="005E55D5">
      <w:pPr>
        <w:ind w:right="4125"/>
        <w:jc w:val="center"/>
        <w:divId w:val="164554589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FEDERASYONA BAĞLI ODALARA</w:t>
      </w:r>
    </w:p>
    <w:p w:rsidR="00000000" w:rsidRDefault="005E55D5">
      <w:pPr>
        <w:ind w:right="4125"/>
        <w:jc w:val="center"/>
        <w:divId w:val="164554589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263 NOLU GENELGE</w:t>
      </w:r>
    </w:p>
    <w:p w:rsidR="00000000" w:rsidRDefault="005E55D5">
      <w:pPr>
        <w:ind w:right="4125"/>
        <w:jc w:val="center"/>
        <w:divId w:val="1645545890"/>
        <w:rPr>
          <w:rFonts w:ascii="Times New Roman" w:hAnsi="Times New Roman"/>
          <w:b/>
        </w:rPr>
      </w:pPr>
    </w:p>
    <w:p w:rsidR="00000000" w:rsidRDefault="005E55D5">
      <w:pPr>
        <w:ind w:right="4125"/>
        <w:divId w:val="1645545890"/>
        <w:rPr>
          <w:rFonts w:ascii="Times New Roman" w:hAnsi="Times New Roman"/>
        </w:rPr>
      </w:pPr>
    </w:p>
    <w:p w:rsidR="00000000" w:rsidRDefault="005E55D5">
      <w:pPr>
        <w:ind w:right="4125"/>
        <w:divId w:val="1645545890"/>
        <w:rPr>
          <w:rFonts w:ascii="Times New Roman" w:hAnsi="Times New Roman"/>
        </w:rPr>
      </w:pPr>
    </w:p>
    <w:p w:rsidR="00000000" w:rsidRDefault="005E55D5">
      <w:pPr>
        <w:ind w:right="4125" w:firstLine="720"/>
        <w:jc w:val="both"/>
        <w:divId w:val="164554589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Türkiye Esnaf ve </w:t>
      </w:r>
      <w:proofErr w:type="gramStart"/>
      <w:r>
        <w:rPr>
          <w:rFonts w:ascii="Times New Roman" w:hAnsi="Times New Roman"/>
        </w:rPr>
        <w:t>Sanatkarları</w:t>
      </w:r>
      <w:proofErr w:type="gramEnd"/>
      <w:r>
        <w:rPr>
          <w:rFonts w:ascii="Times New Roman" w:hAnsi="Times New Roman"/>
        </w:rPr>
        <w:t xml:space="preserve"> Konfederasyonunun Federasyonumuza gönderdiği </w:t>
      </w:r>
      <w:r>
        <w:rPr>
          <w:rFonts w:ascii="Times New Roman" w:hAnsi="Times New Roman"/>
        </w:rPr>
        <w:t>27.04.2005 tarih ve 2005/44 sayılı aşağıdaki genelgesinde belirtildiği gibi;</w:t>
      </w:r>
    </w:p>
    <w:p w:rsidR="00000000" w:rsidRDefault="005E55D5">
      <w:pPr>
        <w:ind w:right="4125"/>
        <w:jc w:val="both"/>
        <w:divId w:val="164554589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000000" w:rsidRDefault="005E55D5">
      <w:pPr>
        <w:ind w:right="4125" w:firstLine="720"/>
        <w:jc w:val="both"/>
        <w:divId w:val="1645545890"/>
        <w:rPr>
          <w:rFonts w:ascii="Times New Roman" w:hAnsi="Times New Roman"/>
        </w:rPr>
      </w:pPr>
      <w:r>
        <w:rPr>
          <w:rFonts w:ascii="Times New Roman" w:hAnsi="Times New Roman"/>
        </w:rPr>
        <w:t>“Sanayi ve Ticaret Bakanlığı Sanayi Genel Müdürlüğü tarafından Konfederasyonumuza gönderilen yazıda;</w:t>
      </w:r>
    </w:p>
    <w:p w:rsidR="00000000" w:rsidRDefault="005E55D5">
      <w:pPr>
        <w:ind w:right="4125"/>
        <w:jc w:val="both"/>
        <w:divId w:val="1645545890"/>
        <w:rPr>
          <w:rFonts w:ascii="Times New Roman" w:hAnsi="Times New Roman"/>
        </w:rPr>
      </w:pPr>
    </w:p>
    <w:p w:rsidR="00000000" w:rsidRDefault="005E55D5">
      <w:pPr>
        <w:ind w:right="4125" w:firstLine="720"/>
        <w:jc w:val="both"/>
        <w:divId w:val="164554589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6948  sayılı</w:t>
      </w:r>
      <w:proofErr w:type="gramEnd"/>
      <w:r>
        <w:rPr>
          <w:rFonts w:ascii="Times New Roman" w:hAnsi="Times New Roman"/>
        </w:rPr>
        <w:t xml:space="preserve">  Sanayi  Sicil  Kanununun 5 inci maddesi gereğince sanayi işle</w:t>
      </w:r>
      <w:r>
        <w:rPr>
          <w:rFonts w:ascii="Times New Roman" w:hAnsi="Times New Roman"/>
        </w:rPr>
        <w:t xml:space="preserve">tmelerinin,  bir  yıllık  faaliyetlerini gösterir yıllık işletme cetvellerini her yıl Nisan ayı sonuna  kadar  Sanayi Ticaret İl Müdürlüklerine vermek zorunda  oldukları, </w:t>
      </w:r>
    </w:p>
    <w:p w:rsidR="00000000" w:rsidRDefault="005E55D5">
      <w:pPr>
        <w:ind w:right="4125"/>
        <w:jc w:val="both"/>
        <w:divId w:val="1645545890"/>
        <w:rPr>
          <w:rFonts w:ascii="Times New Roman" w:hAnsi="Times New Roman"/>
        </w:rPr>
      </w:pPr>
    </w:p>
    <w:p w:rsidR="00000000" w:rsidRDefault="005E55D5">
      <w:pPr>
        <w:ind w:right="4125" w:firstLine="720"/>
        <w:jc w:val="both"/>
        <w:divId w:val="164554589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Bu bağlamda, sanayi işletmelerine kolaylık açısından, sanayi sicil bilgisayar </w:t>
      </w:r>
      <w:proofErr w:type="gramStart"/>
      <w:r>
        <w:rPr>
          <w:rFonts w:ascii="Times New Roman" w:hAnsi="Times New Roman"/>
        </w:rPr>
        <w:t>progr</w:t>
      </w:r>
      <w:r>
        <w:rPr>
          <w:rFonts w:ascii="Times New Roman" w:hAnsi="Times New Roman"/>
        </w:rPr>
        <w:t>amında  yapılan</w:t>
      </w:r>
      <w:proofErr w:type="gramEnd"/>
      <w:r>
        <w:rPr>
          <w:rFonts w:ascii="Times New Roman" w:hAnsi="Times New Roman"/>
        </w:rPr>
        <w:t xml:space="preserve">  yeni düzenleme ile yıllık işletme cetvellerini Sanayi ve Ticaret İl Müdürlüklerine verilebilecekleri gibi, sanayi işletmeleri kendi işletme cetveli bilgilerini, Kanunda belirtilen süre içinde Bakanlık web sayfasından da girebilecekleri,</w:t>
      </w:r>
    </w:p>
    <w:p w:rsidR="00000000" w:rsidRDefault="005E55D5">
      <w:pPr>
        <w:ind w:right="4125"/>
        <w:jc w:val="both"/>
        <w:divId w:val="1645545890"/>
        <w:rPr>
          <w:rFonts w:ascii="Times New Roman" w:hAnsi="Times New Roman"/>
        </w:rPr>
      </w:pPr>
    </w:p>
    <w:p w:rsidR="00000000" w:rsidRDefault="005E55D5">
      <w:pPr>
        <w:ind w:right="4125" w:firstLine="720"/>
        <w:jc w:val="both"/>
        <w:divId w:val="1645545890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>
        <w:rPr>
          <w:rFonts w:ascii="Times New Roman" w:hAnsi="Times New Roman"/>
        </w:rPr>
        <w:t>anayi işletmelerinin,  www.sanayi.gov.tr “On-</w:t>
      </w:r>
      <w:proofErr w:type="spellStart"/>
      <w:r>
        <w:rPr>
          <w:rFonts w:ascii="Times New Roman" w:hAnsi="Times New Roman"/>
        </w:rPr>
        <w:t>line</w:t>
      </w:r>
      <w:proofErr w:type="spellEnd"/>
      <w:r>
        <w:rPr>
          <w:rFonts w:ascii="Times New Roman" w:hAnsi="Times New Roman"/>
        </w:rPr>
        <w:t xml:space="preserve"> neler yapabilirim” menüsü altında  “Sanayi Sicil İşlemleri”  </w:t>
      </w:r>
      <w:proofErr w:type="gramStart"/>
      <w:r>
        <w:rPr>
          <w:rFonts w:ascii="Times New Roman" w:hAnsi="Times New Roman"/>
        </w:rPr>
        <w:t>bölümünü  tıklayarak</w:t>
      </w:r>
      <w:proofErr w:type="gramEnd"/>
      <w:r>
        <w:rPr>
          <w:rFonts w:ascii="Times New Roman" w:hAnsi="Times New Roman"/>
        </w:rPr>
        <w:t xml:space="preserve">  kullanıcı kaydı yaptırdıktan sonra, sanayi sicil belgesi numarası ile işlem yapabilecekleri”</w:t>
      </w:r>
    </w:p>
    <w:p w:rsidR="00000000" w:rsidRDefault="005E55D5">
      <w:pPr>
        <w:ind w:right="4125"/>
        <w:jc w:val="both"/>
        <w:divId w:val="1645545890"/>
        <w:rPr>
          <w:rFonts w:ascii="Times New Roman" w:hAnsi="Times New Roman"/>
        </w:rPr>
      </w:pPr>
    </w:p>
    <w:p w:rsidR="00000000" w:rsidRDefault="005E55D5">
      <w:pPr>
        <w:ind w:right="4125"/>
        <w:jc w:val="both"/>
        <w:divId w:val="164554589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</w:t>
      </w:r>
      <w:proofErr w:type="gramStart"/>
      <w:r>
        <w:rPr>
          <w:rFonts w:ascii="Times New Roman" w:hAnsi="Times New Roman"/>
        </w:rPr>
        <w:t>bildirilmektedir</w:t>
      </w:r>
      <w:proofErr w:type="gramEnd"/>
      <w:r>
        <w:rPr>
          <w:rFonts w:ascii="Times New Roman" w:hAnsi="Times New Roman"/>
        </w:rPr>
        <w:t xml:space="preserve">. </w:t>
      </w:r>
    </w:p>
    <w:p w:rsidR="00000000" w:rsidRDefault="005E55D5">
      <w:pPr>
        <w:ind w:right="4125"/>
        <w:jc w:val="both"/>
        <w:divId w:val="1645545890"/>
        <w:rPr>
          <w:rFonts w:ascii="Times New Roman" w:hAnsi="Times New Roman"/>
        </w:rPr>
      </w:pPr>
    </w:p>
    <w:p w:rsidR="00000000" w:rsidRDefault="005E55D5">
      <w:pPr>
        <w:ind w:right="4125"/>
        <w:jc w:val="both"/>
        <w:divId w:val="164554589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Bil</w:t>
      </w:r>
      <w:r>
        <w:rPr>
          <w:rFonts w:ascii="Times New Roman" w:hAnsi="Times New Roman"/>
        </w:rPr>
        <w:t xml:space="preserve">gi edinilmesini rica ederiz. </w:t>
      </w:r>
    </w:p>
    <w:p w:rsidR="00000000" w:rsidRDefault="005E55D5">
      <w:pPr>
        <w:ind w:right="4125"/>
        <w:divId w:val="1645545890"/>
        <w:rPr>
          <w:rFonts w:ascii="Times New Roman" w:hAnsi="Times New Roman"/>
        </w:rPr>
      </w:pPr>
    </w:p>
    <w:p w:rsidR="00000000" w:rsidRDefault="005E55D5">
      <w:pPr>
        <w:ind w:right="4125"/>
        <w:divId w:val="1645545890"/>
        <w:rPr>
          <w:rFonts w:ascii="Times New Roman" w:hAnsi="Times New Roman"/>
        </w:rPr>
      </w:pPr>
    </w:p>
    <w:p w:rsidR="00000000" w:rsidRDefault="005E55D5">
      <w:pPr>
        <w:ind w:right="4125"/>
        <w:divId w:val="1645545890"/>
        <w:rPr>
          <w:rFonts w:ascii="Times New Roman" w:hAnsi="Times New Roman"/>
        </w:rPr>
      </w:pPr>
    </w:p>
    <w:p w:rsidR="00000000" w:rsidRDefault="005E55D5">
      <w:pPr>
        <w:ind w:right="4125"/>
        <w:divId w:val="1645545890"/>
        <w:rPr>
          <w:rFonts w:ascii="Times New Roman" w:hAnsi="Times New Roman"/>
        </w:rPr>
      </w:pPr>
    </w:p>
    <w:p w:rsidR="00000000" w:rsidRDefault="005E55D5">
      <w:pPr>
        <w:ind w:right="4125"/>
        <w:divId w:val="1645545890"/>
        <w:rPr>
          <w:rFonts w:ascii="Times New Roman" w:hAnsi="Times New Roman"/>
        </w:rPr>
      </w:pPr>
    </w:p>
    <w:p w:rsidR="00000000" w:rsidRDefault="005E55D5">
      <w:pPr>
        <w:ind w:right="4125"/>
        <w:divId w:val="164554589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</w:rPr>
        <w:tab/>
        <w:t xml:space="preserve">Hidayet </w:t>
      </w:r>
      <w:r>
        <w:rPr>
          <w:rFonts w:ascii="Times New Roman" w:hAnsi="Times New Roman"/>
          <w:b/>
        </w:rPr>
        <w:t>MANAVOĞLU</w:t>
      </w:r>
      <w:r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İbrahim </w:t>
      </w:r>
      <w:r>
        <w:rPr>
          <w:rFonts w:ascii="Times New Roman" w:hAnsi="Times New Roman"/>
          <w:b/>
        </w:rPr>
        <w:t>YÖNEL</w:t>
      </w:r>
    </w:p>
    <w:p w:rsidR="00000000" w:rsidRDefault="005E55D5">
      <w:pPr>
        <w:ind w:right="4125"/>
        <w:divId w:val="164554589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</w:t>
      </w:r>
      <w:r>
        <w:rPr>
          <w:rFonts w:ascii="Times New Roman" w:hAnsi="Times New Roman"/>
          <w:b/>
        </w:rPr>
        <w:tab/>
        <w:t xml:space="preserve">GENEL SEKRETER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</w:t>
      </w:r>
      <w:r>
        <w:rPr>
          <w:rFonts w:ascii="Times New Roman" w:hAnsi="Times New Roman"/>
          <w:b/>
        </w:rPr>
        <w:tab/>
        <w:t xml:space="preserve"> BAŞKAN VEKİLİ</w:t>
      </w:r>
    </w:p>
    <w:p w:rsidR="00000000" w:rsidRDefault="005E55D5">
      <w:pPr>
        <w:ind w:right="4125"/>
        <w:divId w:val="1645545890"/>
        <w:rPr>
          <w:rFonts w:ascii="Times New Roman" w:hAnsi="Times New Roman"/>
          <w:b/>
        </w:rPr>
      </w:pPr>
    </w:p>
    <w:p w:rsidR="00000000" w:rsidRDefault="005E55D5">
      <w:pPr>
        <w:ind w:right="4125"/>
        <w:divId w:val="1645545890"/>
        <w:rPr>
          <w:rFonts w:ascii="Times New Roman" w:hAnsi="Times New Roman"/>
          <w:b/>
        </w:rPr>
      </w:pPr>
    </w:p>
    <w:p w:rsidR="005E55D5" w:rsidRDefault="005E55D5">
      <w:pPr>
        <w:ind w:right="4125"/>
        <w:divId w:val="1645545890"/>
      </w:pPr>
    </w:p>
    <w:sectPr w:rsidR="005E55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attachedTemplate r:id="rId1"/>
  <w:defaultTabStop w:val="708"/>
  <w:hyphenationZone w:val="420"/>
  <w:characterSpacingControl w:val="doNotCompress"/>
  <w:compat/>
  <w:rsids>
    <w:rsidRoot w:val="00C83990"/>
    <w:rsid w:val="005E55D5"/>
    <w:rsid w:val="00C83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" w:eastAsia="Times" w:hAnsi="Time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54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Company>TSOF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: 2005/963</dc:title>
  <dc:creator>NACIO</dc:creator>
  <cp:lastModifiedBy>naci özdemir</cp:lastModifiedBy>
  <cp:revision>2</cp:revision>
  <dcterms:created xsi:type="dcterms:W3CDTF">2010-05-24T11:40:00Z</dcterms:created>
  <dcterms:modified xsi:type="dcterms:W3CDTF">2010-05-24T11:40:00Z</dcterms:modified>
</cp:coreProperties>
</file>