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DAE2" w14:textId="77777777" w:rsidR="00A61E29" w:rsidRPr="00A61E29" w:rsidRDefault="00A61E29" w:rsidP="00A61E29">
      <w:pPr>
        <w:pStyle w:val="BasicParagraph"/>
        <w:tabs>
          <w:tab w:val="left" w:pos="1980"/>
        </w:tabs>
        <w:spacing w:after="57"/>
        <w:jc w:val="both"/>
        <w:rPr>
          <w:rFonts w:ascii="Arial" w:hAnsi="Arial" w:cs="Arial"/>
          <w:b/>
          <w:bCs/>
          <w:sz w:val="20"/>
          <w:szCs w:val="20"/>
          <w:lang w:val="tr-TR"/>
        </w:rPr>
      </w:pPr>
      <w:r w:rsidRPr="00A61E29">
        <w:rPr>
          <w:rFonts w:ascii="Arial" w:hAnsi="Arial" w:cs="Arial"/>
          <w:b/>
          <w:bCs/>
          <w:sz w:val="20"/>
          <w:szCs w:val="20"/>
          <w:lang w:val="tr-TR"/>
        </w:rPr>
        <w:t>KARAR TARİHİ</w:t>
      </w:r>
      <w:r w:rsidRPr="00A61E29">
        <w:rPr>
          <w:rFonts w:ascii="Arial" w:hAnsi="Arial" w:cs="Arial"/>
          <w:b/>
          <w:bCs/>
          <w:sz w:val="20"/>
          <w:szCs w:val="20"/>
          <w:lang w:val="tr-TR"/>
        </w:rPr>
        <w:tab/>
      </w:r>
      <w:proofErr w:type="gramStart"/>
      <w:r w:rsidRPr="00A61E29">
        <w:rPr>
          <w:rFonts w:ascii="Arial" w:hAnsi="Arial" w:cs="Arial"/>
          <w:b/>
          <w:bCs/>
          <w:sz w:val="20"/>
          <w:szCs w:val="20"/>
          <w:lang w:val="tr-TR"/>
        </w:rPr>
        <w:tab/>
        <w:t xml:space="preserve">:  </w:t>
      </w:r>
      <w:r w:rsidRPr="00A61E29">
        <w:rPr>
          <w:rFonts w:ascii="Arial" w:hAnsi="Arial" w:cs="Arial"/>
          <w:sz w:val="20"/>
          <w:szCs w:val="20"/>
          <w:lang w:val="tr-TR"/>
        </w:rPr>
        <w:t>…</w:t>
      </w:r>
      <w:proofErr w:type="gramEnd"/>
      <w:r w:rsidRPr="00A61E29">
        <w:rPr>
          <w:rFonts w:ascii="Arial" w:hAnsi="Arial" w:cs="Arial"/>
          <w:sz w:val="20"/>
          <w:szCs w:val="20"/>
          <w:lang w:val="tr-TR"/>
        </w:rPr>
        <w:t>…/……/…..…</w:t>
      </w:r>
      <w:r w:rsidRPr="00A61E29">
        <w:rPr>
          <w:rFonts w:ascii="Arial" w:hAnsi="Arial" w:cs="Arial"/>
          <w:b/>
          <w:bCs/>
          <w:sz w:val="20"/>
          <w:szCs w:val="20"/>
          <w:lang w:val="tr-TR"/>
        </w:rPr>
        <w:tab/>
      </w:r>
    </w:p>
    <w:p w14:paraId="5D09F148" w14:textId="77777777" w:rsidR="00A61E29" w:rsidRPr="00A61E29" w:rsidRDefault="00A61E29" w:rsidP="00A61E29">
      <w:pPr>
        <w:pStyle w:val="BasicParagraph"/>
        <w:tabs>
          <w:tab w:val="left" w:pos="1980"/>
        </w:tabs>
        <w:spacing w:after="57"/>
        <w:jc w:val="both"/>
        <w:rPr>
          <w:rFonts w:ascii="Arial" w:hAnsi="Arial" w:cs="Arial"/>
          <w:b/>
          <w:bCs/>
          <w:sz w:val="20"/>
          <w:szCs w:val="20"/>
          <w:lang w:val="tr-TR"/>
        </w:rPr>
      </w:pPr>
      <w:r w:rsidRPr="00A61E29">
        <w:rPr>
          <w:rFonts w:ascii="Arial" w:hAnsi="Arial" w:cs="Arial"/>
          <w:b/>
          <w:bCs/>
          <w:sz w:val="20"/>
          <w:szCs w:val="20"/>
          <w:lang w:val="tr-TR"/>
        </w:rPr>
        <w:t>KARAR NO</w:t>
      </w:r>
      <w:r w:rsidRPr="00A61E29">
        <w:rPr>
          <w:rFonts w:ascii="Arial" w:hAnsi="Arial" w:cs="Arial"/>
          <w:b/>
          <w:bCs/>
          <w:sz w:val="20"/>
          <w:szCs w:val="20"/>
          <w:lang w:val="tr-TR"/>
        </w:rPr>
        <w:tab/>
      </w:r>
      <w:proofErr w:type="gramStart"/>
      <w:r w:rsidRPr="00A61E29">
        <w:rPr>
          <w:rFonts w:ascii="Arial" w:hAnsi="Arial" w:cs="Arial"/>
          <w:b/>
          <w:bCs/>
          <w:sz w:val="20"/>
          <w:szCs w:val="20"/>
          <w:lang w:val="tr-TR"/>
        </w:rPr>
        <w:tab/>
        <w:t xml:space="preserve">:  </w:t>
      </w:r>
      <w:r w:rsidRPr="00A61E29">
        <w:rPr>
          <w:rFonts w:ascii="Arial" w:hAnsi="Arial" w:cs="Arial"/>
          <w:sz w:val="20"/>
          <w:szCs w:val="20"/>
          <w:lang w:val="tr-TR"/>
        </w:rPr>
        <w:t>…</w:t>
      </w:r>
      <w:proofErr w:type="gramEnd"/>
      <w:r w:rsidRPr="00A61E29">
        <w:rPr>
          <w:rFonts w:ascii="Arial" w:hAnsi="Arial" w:cs="Arial"/>
          <w:sz w:val="20"/>
          <w:szCs w:val="20"/>
          <w:lang w:val="tr-TR"/>
        </w:rPr>
        <w:t>……………</w:t>
      </w:r>
      <w:r w:rsidRPr="00A61E29">
        <w:rPr>
          <w:rFonts w:ascii="Arial" w:hAnsi="Arial" w:cs="Arial"/>
          <w:b/>
          <w:bCs/>
          <w:sz w:val="20"/>
          <w:szCs w:val="20"/>
          <w:lang w:val="tr-TR"/>
        </w:rPr>
        <w:tab/>
      </w:r>
    </w:p>
    <w:p w14:paraId="617A478C" w14:textId="77777777" w:rsidR="00A61E29" w:rsidRPr="00A61E29" w:rsidRDefault="00A61E29" w:rsidP="00A61E29">
      <w:pPr>
        <w:pStyle w:val="BasicParagraph"/>
        <w:tabs>
          <w:tab w:val="left" w:pos="1980"/>
        </w:tabs>
        <w:spacing w:after="57"/>
        <w:jc w:val="both"/>
        <w:rPr>
          <w:rFonts w:ascii="Arial" w:hAnsi="Arial" w:cs="Arial"/>
          <w:sz w:val="20"/>
          <w:szCs w:val="20"/>
          <w:lang w:val="tr-TR"/>
        </w:rPr>
      </w:pPr>
      <w:r w:rsidRPr="00A61E29">
        <w:rPr>
          <w:rFonts w:ascii="Arial" w:hAnsi="Arial" w:cs="Arial"/>
          <w:b/>
          <w:bCs/>
          <w:sz w:val="20"/>
          <w:szCs w:val="20"/>
          <w:lang w:val="tr-TR"/>
        </w:rPr>
        <w:t>BAŞKAN</w:t>
      </w:r>
      <w:r w:rsidRPr="00A61E29">
        <w:rPr>
          <w:rFonts w:ascii="Arial" w:hAnsi="Arial" w:cs="Arial"/>
          <w:b/>
          <w:bCs/>
          <w:sz w:val="20"/>
          <w:szCs w:val="20"/>
          <w:lang w:val="tr-TR"/>
        </w:rPr>
        <w:tab/>
      </w:r>
      <w:proofErr w:type="gramStart"/>
      <w:r w:rsidRPr="00A61E29">
        <w:rPr>
          <w:rFonts w:ascii="Arial" w:hAnsi="Arial" w:cs="Arial"/>
          <w:b/>
          <w:bCs/>
          <w:sz w:val="20"/>
          <w:szCs w:val="20"/>
          <w:lang w:val="tr-TR"/>
        </w:rPr>
        <w:tab/>
        <w:t xml:space="preserve">:  </w:t>
      </w:r>
      <w:r w:rsidRPr="00A61E29">
        <w:rPr>
          <w:rFonts w:ascii="Arial" w:hAnsi="Arial" w:cs="Arial"/>
          <w:sz w:val="20"/>
          <w:szCs w:val="20"/>
          <w:lang w:val="tr-TR"/>
        </w:rPr>
        <w:t>…</w:t>
      </w:r>
      <w:proofErr w:type="gramEnd"/>
      <w:r w:rsidRPr="00A61E29">
        <w:rPr>
          <w:rFonts w:ascii="Arial" w:hAnsi="Arial" w:cs="Arial"/>
          <w:sz w:val="20"/>
          <w:szCs w:val="20"/>
          <w:lang w:val="tr-TR"/>
        </w:rPr>
        <w:t>……………</w:t>
      </w:r>
    </w:p>
    <w:p w14:paraId="2B17B162" w14:textId="77777777" w:rsidR="00A61E29" w:rsidRPr="00A61E29" w:rsidRDefault="00A61E29" w:rsidP="00A61E29">
      <w:pPr>
        <w:pStyle w:val="BasicParagraph"/>
        <w:tabs>
          <w:tab w:val="left" w:pos="1980"/>
        </w:tabs>
        <w:spacing w:after="57"/>
        <w:jc w:val="both"/>
        <w:rPr>
          <w:rFonts w:ascii="Arial" w:hAnsi="Arial" w:cs="Arial"/>
          <w:sz w:val="20"/>
          <w:szCs w:val="20"/>
          <w:lang w:val="tr-TR"/>
        </w:rPr>
      </w:pPr>
      <w:r w:rsidRPr="00A61E29">
        <w:rPr>
          <w:rFonts w:ascii="Arial" w:hAnsi="Arial" w:cs="Arial"/>
          <w:b/>
          <w:bCs/>
          <w:sz w:val="20"/>
          <w:szCs w:val="20"/>
          <w:lang w:bidi="ar-YE"/>
        </w:rPr>
        <w:t>ÜYELER</w:t>
      </w:r>
      <w:r w:rsidRPr="00A61E29">
        <w:rPr>
          <w:rFonts w:ascii="Arial" w:hAnsi="Arial" w:cs="Arial"/>
          <w:b/>
          <w:bCs/>
          <w:sz w:val="20"/>
          <w:szCs w:val="20"/>
          <w:lang w:val="tr-TR"/>
        </w:rPr>
        <w:tab/>
      </w:r>
      <w:r w:rsidRPr="00A61E29">
        <w:rPr>
          <w:rFonts w:ascii="Arial" w:hAnsi="Arial" w:cs="Arial"/>
          <w:b/>
          <w:bCs/>
          <w:sz w:val="20"/>
          <w:szCs w:val="20"/>
          <w:lang w:val="tr-TR"/>
        </w:rPr>
        <w:tab/>
        <w:t xml:space="preserve">:  </w:t>
      </w:r>
      <w:r w:rsidRPr="00A61E29">
        <w:rPr>
          <w:rFonts w:ascii="Arial" w:hAnsi="Arial" w:cs="Arial"/>
          <w:sz w:val="20"/>
          <w:szCs w:val="20"/>
          <w:lang w:val="tr-TR"/>
        </w:rPr>
        <w:t>………………</w:t>
      </w:r>
    </w:p>
    <w:p w14:paraId="46FCC92E" w14:textId="77777777" w:rsidR="00A61E29" w:rsidRPr="00A61E29" w:rsidRDefault="00A61E29" w:rsidP="00A61E29">
      <w:pPr>
        <w:pStyle w:val="BasicParagraph"/>
        <w:spacing w:after="57"/>
        <w:jc w:val="both"/>
        <w:rPr>
          <w:rFonts w:ascii="Arial" w:hAnsi="Arial" w:cs="Arial"/>
          <w:sz w:val="20"/>
          <w:szCs w:val="20"/>
          <w:lang w:val="tr-TR"/>
        </w:rPr>
      </w:pPr>
    </w:p>
    <w:p w14:paraId="6ABEB59C" w14:textId="77777777" w:rsidR="00A61E29" w:rsidRPr="00A61E29" w:rsidRDefault="00A61E29" w:rsidP="00A61E29">
      <w:pPr>
        <w:pStyle w:val="BasicParagraph"/>
        <w:spacing w:after="57"/>
        <w:jc w:val="both"/>
        <w:rPr>
          <w:rFonts w:ascii="Arial" w:hAnsi="Arial" w:cs="Arial"/>
          <w:sz w:val="20"/>
          <w:szCs w:val="20"/>
          <w:lang w:val="tr-TR"/>
        </w:rPr>
      </w:pPr>
    </w:p>
    <w:p w14:paraId="04053FEC" w14:textId="34F9C2BF" w:rsidR="00A61E29" w:rsidRPr="00A61E29" w:rsidRDefault="00A61E29" w:rsidP="00A61E29">
      <w:pPr>
        <w:pStyle w:val="BasicParagraph"/>
        <w:spacing w:after="57"/>
        <w:jc w:val="both"/>
        <w:rPr>
          <w:rFonts w:ascii="Arial" w:hAnsi="Arial" w:cs="Arial"/>
          <w:sz w:val="20"/>
          <w:szCs w:val="20"/>
          <w:lang w:val="tr-TR"/>
        </w:rPr>
      </w:pPr>
      <w:r w:rsidRPr="00A61E29">
        <w:rPr>
          <w:rFonts w:ascii="Arial" w:hAnsi="Arial" w:cs="Arial"/>
          <w:b/>
          <w:bCs/>
          <w:sz w:val="20"/>
          <w:szCs w:val="20"/>
          <w:lang w:val="tr-TR"/>
        </w:rPr>
        <w:t>1-</w:t>
      </w:r>
      <w:proofErr w:type="gramStart"/>
      <w:r w:rsidRPr="00A61E29">
        <w:rPr>
          <w:rFonts w:ascii="Arial" w:hAnsi="Arial" w:cs="Arial"/>
          <w:b/>
          <w:bCs/>
          <w:sz w:val="20"/>
          <w:szCs w:val="20"/>
          <w:lang w:val="tr-TR"/>
        </w:rPr>
        <w:t xml:space="preserve"> </w:t>
      </w:r>
      <w:r w:rsidRPr="00A61E29">
        <w:rPr>
          <w:rFonts w:ascii="Arial" w:hAnsi="Arial" w:cs="Arial"/>
          <w:sz w:val="20"/>
          <w:szCs w:val="20"/>
          <w:lang w:val="tr-TR"/>
        </w:rPr>
        <w:t>....</w:t>
      </w:r>
      <w:proofErr w:type="gramEnd"/>
      <w:r w:rsidRPr="00A61E29">
        <w:rPr>
          <w:rFonts w:ascii="Arial" w:hAnsi="Arial" w:cs="Arial"/>
          <w:sz w:val="20"/>
          <w:szCs w:val="20"/>
          <w:lang w:val="tr-TR"/>
        </w:rPr>
        <w:t xml:space="preserve">/..../....... </w:t>
      </w:r>
      <w:proofErr w:type="gramStart"/>
      <w:r w:rsidRPr="00A61E29">
        <w:rPr>
          <w:rFonts w:ascii="Arial" w:hAnsi="Arial" w:cs="Arial"/>
          <w:sz w:val="20"/>
          <w:szCs w:val="20"/>
          <w:lang w:val="tr-TR"/>
        </w:rPr>
        <w:t>tarihinde</w:t>
      </w:r>
      <w:proofErr w:type="gramEnd"/>
      <w:r w:rsidRPr="00A61E29">
        <w:rPr>
          <w:rFonts w:ascii="Arial" w:hAnsi="Arial" w:cs="Arial"/>
          <w:sz w:val="20"/>
          <w:szCs w:val="20"/>
          <w:lang w:val="tr-TR"/>
        </w:rPr>
        <w:t xml:space="preserve"> yapılan ........ ‘</w:t>
      </w:r>
      <w:proofErr w:type="spellStart"/>
      <w:proofErr w:type="gramStart"/>
      <w:r w:rsidRPr="00A61E29">
        <w:rPr>
          <w:rFonts w:ascii="Arial" w:hAnsi="Arial" w:cs="Arial"/>
          <w:sz w:val="20"/>
          <w:szCs w:val="20"/>
          <w:lang w:val="tr-TR"/>
        </w:rPr>
        <w:t>ncu</w:t>
      </w:r>
      <w:proofErr w:type="spellEnd"/>
      <w:proofErr w:type="gramEnd"/>
      <w:r w:rsidRPr="00A61E29">
        <w:rPr>
          <w:rFonts w:ascii="Arial" w:hAnsi="Arial" w:cs="Arial"/>
          <w:sz w:val="20"/>
          <w:szCs w:val="20"/>
          <w:lang w:val="tr-TR"/>
        </w:rPr>
        <w:t xml:space="preserve"> Olağan Genel Kurulda tek dereceli olarak seçilen yönetim kurulu başkanı .......... </w:t>
      </w:r>
      <w:proofErr w:type="gramStart"/>
      <w:r w:rsidRPr="00A61E29">
        <w:rPr>
          <w:rFonts w:ascii="Arial" w:hAnsi="Arial" w:cs="Arial"/>
          <w:sz w:val="20"/>
          <w:szCs w:val="20"/>
          <w:lang w:val="tr-TR"/>
        </w:rPr>
        <w:t>saat</w:t>
      </w:r>
      <w:proofErr w:type="gramEnd"/>
      <w:r w:rsidRPr="00A61E29">
        <w:rPr>
          <w:rFonts w:ascii="Arial" w:hAnsi="Arial" w:cs="Arial"/>
          <w:sz w:val="20"/>
          <w:szCs w:val="20"/>
          <w:lang w:val="tr-TR"/>
        </w:rPr>
        <w:t xml:space="preserve"> .......’da yönetim kurulu toplantı salonunda yönetim kurulu üyelerinin katılımı ile toplandı. Yönetim kurulu başkanı gündemi okuyarak toplantının açılışı yapıldı. </w:t>
      </w:r>
    </w:p>
    <w:p w14:paraId="5871EFA3" w14:textId="77777777" w:rsidR="00A61E29" w:rsidRPr="00A61E29" w:rsidRDefault="00A61E29" w:rsidP="00A61E29">
      <w:pPr>
        <w:pStyle w:val="BasicParagraph"/>
        <w:spacing w:after="57"/>
        <w:jc w:val="both"/>
        <w:rPr>
          <w:rFonts w:ascii="Arial" w:hAnsi="Arial" w:cs="Arial"/>
          <w:sz w:val="20"/>
          <w:szCs w:val="20"/>
          <w:lang w:val="tr-TR"/>
        </w:rPr>
      </w:pPr>
      <w:r w:rsidRPr="00A61E29">
        <w:rPr>
          <w:rFonts w:ascii="Arial" w:hAnsi="Arial" w:cs="Arial"/>
          <w:b/>
          <w:bCs/>
          <w:sz w:val="20"/>
          <w:szCs w:val="20"/>
          <w:lang w:val="tr-TR"/>
        </w:rPr>
        <w:t>2- 5362</w:t>
      </w:r>
      <w:r w:rsidRPr="00A61E29">
        <w:rPr>
          <w:rFonts w:ascii="Arial" w:hAnsi="Arial" w:cs="Arial"/>
          <w:sz w:val="20"/>
          <w:szCs w:val="20"/>
          <w:lang w:val="tr-TR"/>
        </w:rPr>
        <w:t xml:space="preserve"> sayılı Esnaf ve Sanatkârlar Meslek Kuruluşları Kanunun </w:t>
      </w:r>
      <w:r w:rsidRPr="00A61E29">
        <w:rPr>
          <w:rFonts w:ascii="Arial" w:hAnsi="Arial" w:cs="Arial"/>
          <w:b/>
          <w:bCs/>
          <w:sz w:val="20"/>
          <w:szCs w:val="20"/>
          <w:lang w:val="tr-TR"/>
        </w:rPr>
        <w:t>43</w:t>
      </w:r>
      <w:r w:rsidRPr="00A61E29">
        <w:rPr>
          <w:rFonts w:ascii="Arial" w:hAnsi="Arial" w:cs="Arial"/>
          <w:sz w:val="20"/>
          <w:szCs w:val="20"/>
          <w:lang w:val="tr-TR"/>
        </w:rPr>
        <w:t xml:space="preserve">’ üncü maddesine göre belirlenen gündem </w:t>
      </w:r>
      <w:proofErr w:type="gramStart"/>
      <w:r w:rsidRPr="00A61E29">
        <w:rPr>
          <w:rFonts w:ascii="Arial" w:hAnsi="Arial" w:cs="Arial"/>
          <w:sz w:val="20"/>
          <w:szCs w:val="20"/>
          <w:lang w:val="tr-TR"/>
        </w:rPr>
        <w:t>ile  odamızın</w:t>
      </w:r>
      <w:proofErr w:type="gramEnd"/>
      <w:r w:rsidRPr="00A61E29">
        <w:rPr>
          <w:rFonts w:ascii="Arial" w:hAnsi="Arial" w:cs="Arial"/>
          <w:sz w:val="20"/>
          <w:szCs w:val="20"/>
          <w:lang w:val="tr-TR"/>
        </w:rPr>
        <w:t xml:space="preserve"> ............ ‘</w:t>
      </w:r>
      <w:proofErr w:type="spellStart"/>
      <w:r w:rsidRPr="00A61E29">
        <w:rPr>
          <w:rFonts w:ascii="Arial" w:hAnsi="Arial" w:cs="Arial"/>
          <w:sz w:val="20"/>
          <w:szCs w:val="20"/>
          <w:lang w:val="tr-TR"/>
        </w:rPr>
        <w:t>ncu</w:t>
      </w:r>
      <w:proofErr w:type="spellEnd"/>
      <w:r w:rsidRPr="00A61E29">
        <w:rPr>
          <w:rFonts w:ascii="Arial" w:hAnsi="Arial" w:cs="Arial"/>
          <w:sz w:val="20"/>
          <w:szCs w:val="20"/>
          <w:lang w:val="tr-TR"/>
        </w:rPr>
        <w:t xml:space="preserve"> olağan genel kurul toplantısı ....... / ....... / 2022 tarihinde ................ </w:t>
      </w:r>
      <w:proofErr w:type="gramStart"/>
      <w:r w:rsidRPr="00A61E29">
        <w:rPr>
          <w:rFonts w:ascii="Arial" w:hAnsi="Arial" w:cs="Arial"/>
          <w:sz w:val="20"/>
          <w:szCs w:val="20"/>
          <w:lang w:val="tr-TR"/>
        </w:rPr>
        <w:t>günü  saat</w:t>
      </w:r>
      <w:proofErr w:type="gramEnd"/>
      <w:r w:rsidRPr="00A61E29">
        <w:rPr>
          <w:rFonts w:ascii="Arial" w:hAnsi="Arial" w:cs="Arial"/>
          <w:sz w:val="20"/>
          <w:szCs w:val="20"/>
          <w:lang w:val="tr-TR"/>
        </w:rPr>
        <w:t xml:space="preserve"> .......’da ................... </w:t>
      </w:r>
      <w:proofErr w:type="gramStart"/>
      <w:r w:rsidRPr="00A61E29">
        <w:rPr>
          <w:rFonts w:ascii="Arial" w:hAnsi="Arial" w:cs="Arial"/>
          <w:sz w:val="20"/>
          <w:szCs w:val="20"/>
          <w:lang w:val="tr-TR"/>
        </w:rPr>
        <w:t>adresinde</w:t>
      </w:r>
      <w:proofErr w:type="gramEnd"/>
      <w:r w:rsidRPr="00A61E29">
        <w:rPr>
          <w:rFonts w:ascii="Arial" w:hAnsi="Arial" w:cs="Arial"/>
          <w:sz w:val="20"/>
          <w:szCs w:val="20"/>
          <w:lang w:val="tr-TR"/>
        </w:rPr>
        <w:t xml:space="preserve"> yapılmış, buna ilişkin ilçe seçim kurulu tarafından seçim sonuçlarını gösteren   ilgi </w:t>
      </w:r>
      <w:r w:rsidRPr="00A61E29">
        <w:rPr>
          <w:rFonts w:ascii="Arial" w:hAnsi="Arial" w:cs="Arial"/>
          <w:b/>
          <w:bCs/>
          <w:sz w:val="20"/>
          <w:szCs w:val="20"/>
          <w:lang w:val="tr-TR"/>
        </w:rPr>
        <w:t xml:space="preserve">“....... / ....... / 2022 tarih ve ................... </w:t>
      </w:r>
      <w:proofErr w:type="gramStart"/>
      <w:r w:rsidRPr="00A61E29">
        <w:rPr>
          <w:rFonts w:ascii="Arial" w:hAnsi="Arial" w:cs="Arial"/>
          <w:b/>
          <w:bCs/>
          <w:sz w:val="20"/>
          <w:szCs w:val="20"/>
          <w:lang w:val="tr-TR"/>
        </w:rPr>
        <w:t>sayılı</w:t>
      </w:r>
      <w:proofErr w:type="gramEnd"/>
      <w:r w:rsidRPr="00A61E29">
        <w:rPr>
          <w:rFonts w:ascii="Arial" w:hAnsi="Arial" w:cs="Arial"/>
          <w:b/>
          <w:bCs/>
          <w:sz w:val="20"/>
          <w:szCs w:val="20"/>
          <w:lang w:val="tr-TR"/>
        </w:rPr>
        <w:t>”</w:t>
      </w:r>
      <w:r w:rsidRPr="00A61E29">
        <w:rPr>
          <w:rFonts w:ascii="Arial" w:hAnsi="Arial" w:cs="Arial"/>
          <w:sz w:val="20"/>
          <w:szCs w:val="20"/>
          <w:lang w:val="tr-TR"/>
        </w:rPr>
        <w:t xml:space="preserve"> tutanak okundu ve yönetim kurulu karar defterinin birinci sayfasının yapıştırılmasına,</w:t>
      </w:r>
    </w:p>
    <w:p w14:paraId="641BEDF1" w14:textId="1ECCE1A9" w:rsidR="00A61E29" w:rsidRPr="00A61E29" w:rsidRDefault="00A61E29" w:rsidP="00A61E29">
      <w:pPr>
        <w:pStyle w:val="BasicParagraph"/>
        <w:spacing w:after="57"/>
        <w:jc w:val="both"/>
        <w:rPr>
          <w:rFonts w:ascii="Arial" w:hAnsi="Arial" w:cs="Arial"/>
          <w:sz w:val="20"/>
          <w:szCs w:val="20"/>
          <w:lang w:val="tr-TR"/>
        </w:rPr>
      </w:pPr>
      <w:proofErr w:type="gramStart"/>
      <w:r w:rsidRPr="00A61E29">
        <w:rPr>
          <w:rFonts w:ascii="Arial" w:hAnsi="Arial" w:cs="Arial"/>
          <w:sz w:val="20"/>
          <w:szCs w:val="20"/>
          <w:lang w:val="tr-TR"/>
        </w:rPr>
        <w:t>uygunluğuna</w:t>
      </w:r>
      <w:proofErr w:type="gramEnd"/>
      <w:r w:rsidRPr="00A61E29">
        <w:rPr>
          <w:rFonts w:ascii="Arial" w:hAnsi="Arial" w:cs="Arial"/>
          <w:sz w:val="20"/>
          <w:szCs w:val="20"/>
          <w:lang w:val="tr-TR"/>
        </w:rPr>
        <w:t>,</w:t>
      </w:r>
    </w:p>
    <w:p w14:paraId="1E84144A" w14:textId="77777777" w:rsidR="00A61E29" w:rsidRPr="00A61E29" w:rsidRDefault="00A61E29" w:rsidP="00A61E29">
      <w:pPr>
        <w:pStyle w:val="BasicParagraph"/>
        <w:spacing w:after="57"/>
        <w:jc w:val="both"/>
        <w:rPr>
          <w:rFonts w:ascii="Arial" w:hAnsi="Arial" w:cs="Arial"/>
          <w:sz w:val="20"/>
          <w:szCs w:val="20"/>
          <w:lang w:val="tr-TR"/>
        </w:rPr>
      </w:pPr>
      <w:r w:rsidRPr="00A61E29">
        <w:rPr>
          <w:rFonts w:ascii="Arial" w:hAnsi="Arial" w:cs="Arial"/>
          <w:b/>
          <w:bCs/>
          <w:sz w:val="20"/>
          <w:szCs w:val="20"/>
          <w:lang w:val="tr-TR"/>
        </w:rPr>
        <w:t>3- 5362</w:t>
      </w:r>
      <w:r w:rsidRPr="00A61E29">
        <w:rPr>
          <w:rFonts w:ascii="Arial" w:hAnsi="Arial" w:cs="Arial"/>
          <w:sz w:val="20"/>
          <w:szCs w:val="20"/>
          <w:lang w:val="tr-TR"/>
        </w:rPr>
        <w:t xml:space="preserve"> sayılı Esnaf ve Sanatkârlar Meslek Kuruluşları Kanununun, </w:t>
      </w:r>
      <w:r w:rsidRPr="00A61E29">
        <w:rPr>
          <w:rFonts w:ascii="Arial" w:hAnsi="Arial" w:cs="Arial"/>
          <w:b/>
          <w:bCs/>
          <w:sz w:val="20"/>
          <w:szCs w:val="20"/>
          <w:lang w:val="tr-TR"/>
        </w:rPr>
        <w:t>54/3</w:t>
      </w:r>
      <w:r w:rsidRPr="00A61E29">
        <w:rPr>
          <w:rFonts w:ascii="Arial" w:hAnsi="Arial" w:cs="Arial"/>
          <w:sz w:val="20"/>
          <w:szCs w:val="20"/>
          <w:lang w:val="tr-TR"/>
        </w:rPr>
        <w:t xml:space="preserve">’ </w:t>
      </w:r>
      <w:r w:rsidRPr="00A61E29">
        <w:rPr>
          <w:rFonts w:ascii="Arial" w:hAnsi="Arial" w:cs="Arial"/>
          <w:sz w:val="20"/>
          <w:szCs w:val="20"/>
          <w:lang w:bidi="ar-YE"/>
        </w:rPr>
        <w:t>ü</w:t>
      </w:r>
      <w:proofErr w:type="spellStart"/>
      <w:r w:rsidRPr="00A61E29">
        <w:rPr>
          <w:rFonts w:ascii="Arial" w:hAnsi="Arial" w:cs="Arial"/>
          <w:sz w:val="20"/>
          <w:szCs w:val="20"/>
          <w:lang w:val="tr-TR"/>
        </w:rPr>
        <w:t>ncü</w:t>
      </w:r>
      <w:proofErr w:type="spellEnd"/>
      <w:r w:rsidRPr="00A61E29">
        <w:rPr>
          <w:rFonts w:ascii="Arial" w:hAnsi="Arial" w:cs="Arial"/>
          <w:sz w:val="20"/>
          <w:szCs w:val="20"/>
          <w:lang w:val="tr-TR"/>
        </w:rPr>
        <w:t xml:space="preserve"> maddesi uyarınca; yapılan olağan genel kurulda odamız yönetim kurulu üyeliğine seçilen ............., ....................., ....................., aday olarak gösterilmişler ve yapılan oylama sonucunda ..................... oy birliği ve/veya oy çokluğu ile odamız başkan vekilliğine seçilmiştir. </w:t>
      </w:r>
    </w:p>
    <w:p w14:paraId="4C0B1746" w14:textId="77777777" w:rsidR="00A61E29" w:rsidRPr="00A61E29" w:rsidRDefault="00A61E29" w:rsidP="00A61E29">
      <w:pPr>
        <w:pStyle w:val="BasicParagraph"/>
        <w:spacing w:after="57"/>
        <w:jc w:val="both"/>
        <w:rPr>
          <w:rFonts w:ascii="Arial" w:hAnsi="Arial" w:cs="Arial"/>
          <w:sz w:val="20"/>
          <w:szCs w:val="20"/>
          <w:lang w:val="tr-TR"/>
        </w:rPr>
      </w:pPr>
      <w:r w:rsidRPr="00A61E29">
        <w:rPr>
          <w:rFonts w:ascii="Arial" w:hAnsi="Arial" w:cs="Arial"/>
          <w:b/>
          <w:bCs/>
          <w:sz w:val="20"/>
          <w:szCs w:val="20"/>
          <w:lang w:val="tr-TR"/>
        </w:rPr>
        <w:t xml:space="preserve">4- </w:t>
      </w:r>
      <w:r w:rsidRPr="00A61E29">
        <w:rPr>
          <w:rFonts w:ascii="Arial" w:hAnsi="Arial" w:cs="Arial"/>
          <w:sz w:val="20"/>
          <w:szCs w:val="20"/>
          <w:lang w:val="tr-TR"/>
        </w:rPr>
        <w:t xml:space="preserve">................... Esnaf Odasının harice karşı temsilinde, </w:t>
      </w:r>
      <w:proofErr w:type="spellStart"/>
      <w:r w:rsidRPr="00A61E29">
        <w:rPr>
          <w:rFonts w:ascii="Arial" w:hAnsi="Arial" w:cs="Arial"/>
          <w:sz w:val="20"/>
          <w:szCs w:val="20"/>
          <w:lang w:val="tr-TR"/>
        </w:rPr>
        <w:t>ahzu</w:t>
      </w:r>
      <w:proofErr w:type="spellEnd"/>
      <w:r w:rsidRPr="00A61E29">
        <w:rPr>
          <w:rFonts w:ascii="Arial" w:hAnsi="Arial" w:cs="Arial"/>
          <w:sz w:val="20"/>
          <w:szCs w:val="20"/>
          <w:lang w:val="tr-TR"/>
        </w:rPr>
        <w:t xml:space="preserve">-kabza ve her türlü </w:t>
      </w:r>
      <w:proofErr w:type="spellStart"/>
      <w:r w:rsidRPr="00A61E29">
        <w:rPr>
          <w:rFonts w:ascii="Arial" w:hAnsi="Arial" w:cs="Arial"/>
          <w:sz w:val="20"/>
          <w:szCs w:val="20"/>
          <w:lang w:val="tr-TR"/>
        </w:rPr>
        <w:t>tasarrufi</w:t>
      </w:r>
      <w:proofErr w:type="spellEnd"/>
      <w:r w:rsidRPr="00A61E29">
        <w:rPr>
          <w:rFonts w:ascii="Arial" w:hAnsi="Arial" w:cs="Arial"/>
          <w:sz w:val="20"/>
          <w:szCs w:val="20"/>
          <w:lang w:val="tr-TR"/>
        </w:rPr>
        <w:t xml:space="preserve"> muamelelerde, </w:t>
      </w:r>
      <w:r w:rsidRPr="00A61E29">
        <w:rPr>
          <w:rFonts w:ascii="Arial" w:hAnsi="Arial" w:cs="Arial"/>
          <w:b/>
          <w:bCs/>
          <w:sz w:val="20"/>
          <w:szCs w:val="20"/>
          <w:lang w:val="tr-TR"/>
        </w:rPr>
        <w:t>5362</w:t>
      </w:r>
      <w:r w:rsidRPr="00A61E29">
        <w:rPr>
          <w:rFonts w:ascii="Arial" w:hAnsi="Arial" w:cs="Arial"/>
          <w:sz w:val="20"/>
          <w:szCs w:val="20"/>
          <w:lang w:val="tr-TR"/>
        </w:rPr>
        <w:t xml:space="preserve"> sayılı Esnaf ve Sanatkârlar Meslek Kuruluşları Kanunun </w:t>
      </w:r>
      <w:r w:rsidRPr="00A61E29">
        <w:rPr>
          <w:rFonts w:ascii="Arial" w:hAnsi="Arial" w:cs="Arial"/>
          <w:b/>
          <w:bCs/>
          <w:sz w:val="20"/>
          <w:szCs w:val="20"/>
          <w:lang w:val="tr-TR"/>
        </w:rPr>
        <w:t>(54)</w:t>
      </w:r>
      <w:r w:rsidRPr="00A61E29">
        <w:rPr>
          <w:rFonts w:ascii="Arial" w:hAnsi="Arial" w:cs="Arial"/>
          <w:sz w:val="20"/>
          <w:szCs w:val="20"/>
          <w:lang w:val="tr-TR"/>
        </w:rPr>
        <w:t xml:space="preserve">’ </w:t>
      </w:r>
      <w:r w:rsidRPr="00A61E29">
        <w:rPr>
          <w:rFonts w:ascii="Arial" w:hAnsi="Arial" w:cs="Arial"/>
          <w:sz w:val="20"/>
          <w:szCs w:val="20"/>
          <w:lang w:bidi="ar-YE"/>
        </w:rPr>
        <w:t>ü</w:t>
      </w:r>
      <w:proofErr w:type="spellStart"/>
      <w:r w:rsidRPr="00A61E29">
        <w:rPr>
          <w:rFonts w:ascii="Arial" w:hAnsi="Arial" w:cs="Arial"/>
          <w:sz w:val="20"/>
          <w:szCs w:val="20"/>
          <w:lang w:val="tr-TR"/>
        </w:rPr>
        <w:t>ncü</w:t>
      </w:r>
      <w:proofErr w:type="spellEnd"/>
      <w:r w:rsidRPr="00A61E29">
        <w:rPr>
          <w:rFonts w:ascii="Arial" w:hAnsi="Arial" w:cs="Arial"/>
          <w:sz w:val="20"/>
          <w:szCs w:val="20"/>
          <w:lang w:val="tr-TR"/>
        </w:rPr>
        <w:t xml:space="preserve"> maddesine göre başkan veya başkan vekillerinden birinin imzası ve genel sekreterin müşterek imzaları ile temsil ve ilzam edilmesine, idari ve </w:t>
      </w:r>
      <w:proofErr w:type="spellStart"/>
      <w:r w:rsidRPr="00A61E29">
        <w:rPr>
          <w:rFonts w:ascii="Arial" w:hAnsi="Arial" w:cs="Arial"/>
          <w:sz w:val="20"/>
          <w:szCs w:val="20"/>
          <w:lang w:val="tr-TR"/>
        </w:rPr>
        <w:t>tasarrufi</w:t>
      </w:r>
      <w:proofErr w:type="spellEnd"/>
      <w:r w:rsidRPr="00A61E29">
        <w:rPr>
          <w:rFonts w:ascii="Arial" w:hAnsi="Arial" w:cs="Arial"/>
          <w:sz w:val="20"/>
          <w:szCs w:val="20"/>
          <w:lang w:val="tr-TR"/>
        </w:rPr>
        <w:t xml:space="preserve"> muamelelerde tam yetkili kılınmasına, bu konuda noter vasıtası ile aşağıdaki şekilde imza sirküleri çıkartılması, gerektiğinde ilgili kamu kurum ve kuruluşlarına ibraz edilmesine,</w:t>
      </w:r>
    </w:p>
    <w:p w14:paraId="6088C1B4" w14:textId="77777777" w:rsidR="00A61E29" w:rsidRPr="00A61E29" w:rsidRDefault="00A61E29" w:rsidP="00A61E29">
      <w:pPr>
        <w:pStyle w:val="BasicParagraph"/>
        <w:spacing w:after="57"/>
        <w:jc w:val="both"/>
        <w:rPr>
          <w:rFonts w:ascii="Arial" w:hAnsi="Arial" w:cs="Arial"/>
          <w:sz w:val="20"/>
          <w:szCs w:val="20"/>
          <w:lang w:val="tr-TR"/>
        </w:rPr>
      </w:pPr>
      <w:r w:rsidRPr="00A61E29">
        <w:rPr>
          <w:rFonts w:ascii="Arial" w:hAnsi="Arial" w:cs="Arial"/>
          <w:sz w:val="20"/>
          <w:szCs w:val="20"/>
          <w:lang w:val="tr-TR"/>
        </w:rPr>
        <w:t xml:space="preserve">.......................... Esnaf Odası; T.C. Resmi ve hususi daireleri, ilgili Kamu Kurum ve Kuruluşları, Başbakanlık, Yargıtay, Danıştay, Sayıştay başkanlıkları, bilumum Bakanlıklar, Emniyet Genel Müdürlüğü, Valilikler, Kaymakamlıklar, Meslek odaları, SGK, PTT, Trafik Tescil Şube ve Denetleme Büro Amirlikleri, Bankalar, Tapu Müdürlükleri, Tapu ve Kadastro Genel Müdürlüğü, Maliye, Defterdarlıklar, Vergi daireleri, Belediyeler, sair makam ve mevkiler ile hakiki ve hükmü şahıslar nezdinde </w:t>
      </w:r>
      <w:r w:rsidRPr="00A61E29">
        <w:rPr>
          <w:rFonts w:ascii="Arial" w:hAnsi="Arial" w:cs="Arial"/>
          <w:b/>
          <w:bCs/>
          <w:sz w:val="20"/>
          <w:szCs w:val="20"/>
          <w:lang w:val="tr-TR"/>
        </w:rPr>
        <w:t>TEMSİL</w:t>
      </w:r>
      <w:r w:rsidRPr="00A61E29">
        <w:rPr>
          <w:rFonts w:ascii="Arial" w:hAnsi="Arial" w:cs="Arial"/>
          <w:sz w:val="20"/>
          <w:szCs w:val="20"/>
          <w:lang w:val="tr-TR"/>
        </w:rPr>
        <w:t xml:space="preserve"> ve </w:t>
      </w:r>
      <w:r w:rsidRPr="00A61E29">
        <w:rPr>
          <w:rFonts w:ascii="Arial" w:hAnsi="Arial" w:cs="Arial"/>
          <w:b/>
          <w:bCs/>
          <w:sz w:val="20"/>
          <w:szCs w:val="20"/>
          <w:rtl/>
          <w:lang w:bidi="ar-YE"/>
        </w:rPr>
        <w:t>İ</w:t>
      </w:r>
      <w:r w:rsidRPr="00A61E29">
        <w:rPr>
          <w:rFonts w:ascii="Arial" w:hAnsi="Arial" w:cs="Arial"/>
          <w:b/>
          <w:bCs/>
          <w:sz w:val="20"/>
          <w:szCs w:val="20"/>
          <w:lang w:bidi="ar-YE"/>
        </w:rPr>
        <w:t>LZAMA</w:t>
      </w:r>
      <w:r w:rsidRPr="00A61E29">
        <w:rPr>
          <w:rFonts w:ascii="Arial" w:hAnsi="Arial" w:cs="Arial"/>
          <w:sz w:val="20"/>
          <w:szCs w:val="20"/>
          <w:lang w:val="tr-TR"/>
        </w:rPr>
        <w:t xml:space="preserve">, taşınmaz mal (bina, arazi ve arsa) almaya, satmaya, kiralamaya, kiraya vermeye gerektiğinde gayrimenkuller üzerine irtifak, </w:t>
      </w:r>
      <w:proofErr w:type="spellStart"/>
      <w:r w:rsidRPr="00A61E29">
        <w:rPr>
          <w:rFonts w:ascii="Arial" w:hAnsi="Arial" w:cs="Arial"/>
          <w:sz w:val="20"/>
          <w:szCs w:val="20"/>
          <w:lang w:val="tr-TR"/>
        </w:rPr>
        <w:t>itifa</w:t>
      </w:r>
      <w:proofErr w:type="spellEnd"/>
      <w:r w:rsidRPr="00A61E29">
        <w:rPr>
          <w:rFonts w:ascii="Arial" w:hAnsi="Arial" w:cs="Arial"/>
          <w:sz w:val="20"/>
          <w:szCs w:val="20"/>
          <w:lang w:val="tr-TR"/>
        </w:rPr>
        <w:t xml:space="preserve">, şufa, intifa, ve iştira haklarının tesisine, taşıtlar almağa, satmağa, kiraya vermeğe, kiralamağa, bankalara para yatırmağa, çekmeğe, odayı borç ve taahhüt altında bulundurmaya, sözleşmeleri imzalaya, odayı sulh ve ibraya, oda işlerinin yürütülebilmesi için personel almağa ve azline, iş akitleri imzaya, feshe, işlerin yürütülebilmesi için, gerek istihdam olunan personellere gerekse harici hakiki ve hükmi şahıslara lüzumu halinde vekaletname vermeye, başkalarını tevkil, teşrik ve azle, her türlü </w:t>
      </w:r>
      <w:proofErr w:type="spellStart"/>
      <w:r w:rsidRPr="00A61E29">
        <w:rPr>
          <w:rFonts w:ascii="Arial" w:hAnsi="Arial" w:cs="Arial"/>
          <w:sz w:val="20"/>
          <w:szCs w:val="20"/>
          <w:lang w:val="tr-TR"/>
        </w:rPr>
        <w:t>tasarrufi</w:t>
      </w:r>
      <w:proofErr w:type="spellEnd"/>
      <w:r w:rsidRPr="00A61E29">
        <w:rPr>
          <w:rFonts w:ascii="Arial" w:hAnsi="Arial" w:cs="Arial"/>
          <w:sz w:val="20"/>
          <w:szCs w:val="20"/>
          <w:lang w:val="tr-TR"/>
        </w:rPr>
        <w:t xml:space="preserve"> muamelelerde bulunmaya, yönetim kurulu kararı doğrultusunda icra etmeye, tahmini gelir ve gider bütçesi kapsamında yapılacak tahsilat ve giderleri imza etmeye, </w:t>
      </w:r>
      <w:r w:rsidRPr="00A61E29">
        <w:rPr>
          <w:rFonts w:ascii="Arial" w:hAnsi="Arial" w:cs="Arial"/>
          <w:b/>
          <w:bCs/>
          <w:sz w:val="20"/>
          <w:szCs w:val="20"/>
          <w:lang w:val="tr-TR"/>
        </w:rPr>
        <w:t>5362</w:t>
      </w:r>
      <w:r w:rsidRPr="00A61E29">
        <w:rPr>
          <w:rFonts w:ascii="Arial" w:hAnsi="Arial" w:cs="Arial"/>
          <w:sz w:val="20"/>
          <w:szCs w:val="20"/>
          <w:lang w:val="tr-TR"/>
        </w:rPr>
        <w:t xml:space="preserve"> sayılı Esnaf ve Sanatkârlar Meslek Kuruluşları Kanunun </w:t>
      </w:r>
      <w:r w:rsidRPr="00A61E29">
        <w:rPr>
          <w:rFonts w:ascii="Arial" w:hAnsi="Arial" w:cs="Arial"/>
          <w:b/>
          <w:bCs/>
          <w:sz w:val="20"/>
          <w:szCs w:val="20"/>
          <w:lang w:val="tr-TR"/>
        </w:rPr>
        <w:t>54</w:t>
      </w:r>
      <w:r w:rsidRPr="00A61E29">
        <w:rPr>
          <w:rFonts w:ascii="Arial" w:hAnsi="Arial" w:cs="Arial"/>
          <w:sz w:val="20"/>
          <w:szCs w:val="20"/>
          <w:lang w:val="tr-TR"/>
        </w:rPr>
        <w:t xml:space="preserve">’ üncü maddesine göre yönetim kurulu başkanı ................... </w:t>
      </w:r>
      <w:proofErr w:type="gramStart"/>
      <w:r w:rsidRPr="00A61E29">
        <w:rPr>
          <w:rFonts w:ascii="Arial" w:hAnsi="Arial" w:cs="Arial"/>
          <w:sz w:val="20"/>
          <w:szCs w:val="20"/>
          <w:lang w:val="tr-TR"/>
        </w:rPr>
        <w:t>veya</w:t>
      </w:r>
      <w:proofErr w:type="gramEnd"/>
      <w:r w:rsidRPr="00A61E29">
        <w:rPr>
          <w:rFonts w:ascii="Arial" w:hAnsi="Arial" w:cs="Arial"/>
          <w:sz w:val="20"/>
          <w:szCs w:val="20"/>
          <w:lang w:val="tr-TR"/>
        </w:rPr>
        <w:t xml:space="preserve"> başkan vekili ................... </w:t>
      </w:r>
      <w:proofErr w:type="gramStart"/>
      <w:r w:rsidRPr="00A61E29">
        <w:rPr>
          <w:rFonts w:ascii="Arial" w:hAnsi="Arial" w:cs="Arial"/>
          <w:sz w:val="20"/>
          <w:szCs w:val="20"/>
          <w:lang w:val="tr-TR"/>
        </w:rPr>
        <w:t>ile</w:t>
      </w:r>
      <w:proofErr w:type="gramEnd"/>
      <w:r w:rsidRPr="00A61E29">
        <w:rPr>
          <w:rFonts w:ascii="Arial" w:hAnsi="Arial" w:cs="Arial"/>
          <w:sz w:val="20"/>
          <w:szCs w:val="20"/>
          <w:lang w:val="tr-TR"/>
        </w:rPr>
        <w:t xml:space="preserve"> genel sekreter ..................’</w:t>
      </w:r>
      <w:proofErr w:type="spellStart"/>
      <w:r w:rsidRPr="00A61E29">
        <w:rPr>
          <w:rFonts w:ascii="Arial" w:hAnsi="Arial" w:cs="Arial"/>
          <w:sz w:val="20"/>
          <w:szCs w:val="20"/>
          <w:lang w:val="tr-TR"/>
        </w:rPr>
        <w:t>nın</w:t>
      </w:r>
      <w:proofErr w:type="spellEnd"/>
      <w:r w:rsidRPr="00A61E29">
        <w:rPr>
          <w:rFonts w:ascii="Arial" w:hAnsi="Arial" w:cs="Arial"/>
          <w:sz w:val="20"/>
          <w:szCs w:val="20"/>
          <w:lang w:val="tr-TR"/>
        </w:rPr>
        <w:t xml:space="preserve"> imzası olmak üzere iki imza ile </w:t>
      </w:r>
      <w:r w:rsidRPr="00A61E29">
        <w:rPr>
          <w:rFonts w:ascii="Arial" w:hAnsi="Arial" w:cs="Arial"/>
          <w:b/>
          <w:bCs/>
          <w:sz w:val="20"/>
          <w:szCs w:val="20"/>
          <w:lang w:val="tr-TR"/>
        </w:rPr>
        <w:t>TEMSİL</w:t>
      </w:r>
      <w:r w:rsidRPr="00A61E29">
        <w:rPr>
          <w:rFonts w:ascii="Arial" w:hAnsi="Arial" w:cs="Arial"/>
          <w:sz w:val="20"/>
          <w:szCs w:val="20"/>
          <w:lang w:val="tr-TR"/>
        </w:rPr>
        <w:t xml:space="preserve"> ve </w:t>
      </w:r>
      <w:r w:rsidRPr="00A61E29">
        <w:rPr>
          <w:rFonts w:ascii="Arial" w:hAnsi="Arial" w:cs="Arial"/>
          <w:b/>
          <w:bCs/>
          <w:sz w:val="20"/>
          <w:szCs w:val="20"/>
          <w:rtl/>
          <w:lang w:bidi="ar-YE"/>
        </w:rPr>
        <w:t>İ</w:t>
      </w:r>
      <w:r w:rsidRPr="00A61E29">
        <w:rPr>
          <w:rFonts w:ascii="Arial" w:hAnsi="Arial" w:cs="Arial"/>
          <w:b/>
          <w:bCs/>
          <w:sz w:val="20"/>
          <w:szCs w:val="20"/>
          <w:lang w:bidi="ar-YE"/>
        </w:rPr>
        <w:t>LZAM</w:t>
      </w:r>
      <w:r w:rsidRPr="00A61E29">
        <w:rPr>
          <w:rFonts w:ascii="Arial" w:hAnsi="Arial" w:cs="Arial"/>
          <w:sz w:val="20"/>
          <w:szCs w:val="20"/>
          <w:lang w:val="tr-TR"/>
        </w:rPr>
        <w:t xml:space="preserve"> edilmesine, idari ve </w:t>
      </w:r>
      <w:proofErr w:type="spellStart"/>
      <w:r w:rsidRPr="00A61E29">
        <w:rPr>
          <w:rFonts w:ascii="Arial" w:hAnsi="Arial" w:cs="Arial"/>
          <w:sz w:val="20"/>
          <w:szCs w:val="20"/>
          <w:lang w:val="tr-TR"/>
        </w:rPr>
        <w:t>tasarrufi</w:t>
      </w:r>
      <w:proofErr w:type="spellEnd"/>
      <w:r w:rsidRPr="00A61E29">
        <w:rPr>
          <w:rFonts w:ascii="Arial" w:hAnsi="Arial" w:cs="Arial"/>
          <w:sz w:val="20"/>
          <w:szCs w:val="20"/>
          <w:lang w:val="tr-TR"/>
        </w:rPr>
        <w:t xml:space="preserve"> muamelelerde tam yetkili kılınmasına, bu hususta noterden imza sirküleri çıkartılmasının,</w:t>
      </w:r>
    </w:p>
    <w:p w14:paraId="797BF818" w14:textId="77777777" w:rsidR="00A61E29" w:rsidRPr="00A61E29" w:rsidRDefault="00A61E29" w:rsidP="00A61E29">
      <w:pPr>
        <w:pStyle w:val="BasicParagraph"/>
        <w:spacing w:after="57"/>
        <w:jc w:val="both"/>
        <w:rPr>
          <w:rFonts w:ascii="Arial" w:hAnsi="Arial" w:cs="Arial"/>
          <w:sz w:val="20"/>
          <w:szCs w:val="20"/>
          <w:lang w:val="tr-TR"/>
        </w:rPr>
      </w:pPr>
      <w:proofErr w:type="gramStart"/>
      <w:r w:rsidRPr="00A61E29">
        <w:rPr>
          <w:rFonts w:ascii="Arial" w:hAnsi="Arial" w:cs="Arial"/>
          <w:sz w:val="20"/>
          <w:szCs w:val="20"/>
          <w:lang w:val="tr-TR"/>
        </w:rPr>
        <w:t>uygunluğuna</w:t>
      </w:r>
      <w:proofErr w:type="gramEnd"/>
      <w:r w:rsidRPr="00A61E29">
        <w:rPr>
          <w:rFonts w:ascii="Arial" w:hAnsi="Arial" w:cs="Arial"/>
          <w:sz w:val="20"/>
          <w:szCs w:val="20"/>
          <w:lang w:val="tr-TR"/>
        </w:rPr>
        <w:t>,</w:t>
      </w:r>
    </w:p>
    <w:p w14:paraId="23E9AB87" w14:textId="77777777" w:rsidR="00A61E29" w:rsidRPr="00A61E29" w:rsidRDefault="00A61E29" w:rsidP="00A61E29">
      <w:pPr>
        <w:pStyle w:val="BasicParagraph"/>
        <w:spacing w:after="57"/>
        <w:jc w:val="both"/>
        <w:rPr>
          <w:rFonts w:ascii="Arial" w:hAnsi="Arial" w:cs="Arial"/>
          <w:sz w:val="20"/>
          <w:szCs w:val="20"/>
          <w:lang w:val="tr-TR"/>
        </w:rPr>
      </w:pPr>
      <w:r w:rsidRPr="00A61E29">
        <w:rPr>
          <w:rFonts w:ascii="Arial" w:hAnsi="Arial" w:cs="Arial"/>
          <w:b/>
          <w:bCs/>
          <w:sz w:val="20"/>
          <w:szCs w:val="20"/>
          <w:lang w:val="tr-TR"/>
        </w:rPr>
        <w:t xml:space="preserve">5- </w:t>
      </w:r>
      <w:r w:rsidRPr="00A61E29">
        <w:rPr>
          <w:rFonts w:ascii="Arial" w:hAnsi="Arial" w:cs="Arial"/>
          <w:sz w:val="20"/>
          <w:szCs w:val="20"/>
          <w:lang w:val="tr-TR"/>
        </w:rPr>
        <w:t xml:space="preserve">Yönetim Kurulu başkanı tarafından, genel kurulun bilgi, onay ve ibrasına sunulan ve genel kurulda </w:t>
      </w:r>
      <w:r w:rsidRPr="00A61E29">
        <w:rPr>
          <w:rFonts w:ascii="Arial" w:hAnsi="Arial" w:cs="Arial"/>
          <w:b/>
          <w:bCs/>
          <w:sz w:val="20"/>
          <w:szCs w:val="20"/>
          <w:lang w:val="tr-TR"/>
        </w:rPr>
        <w:t>(Ek 6, Ek 7, Ek 8, Ek 9, Ek 10 ve Ek 11)</w:t>
      </w:r>
      <w:r w:rsidRPr="00A61E29">
        <w:rPr>
          <w:rFonts w:ascii="Arial" w:hAnsi="Arial" w:cs="Arial"/>
          <w:sz w:val="20"/>
          <w:szCs w:val="20"/>
          <w:lang w:val="tr-TR"/>
        </w:rPr>
        <w:t xml:space="preserve">’de yer aldığı şekilde kabul edilen ve yönetim kuruluna verilen görev ve yetkiler tek tek okundu. </w:t>
      </w:r>
    </w:p>
    <w:p w14:paraId="2837C9EA" w14:textId="689E5FC4" w:rsidR="00A61E29" w:rsidRPr="00A61E29" w:rsidRDefault="00A61E29" w:rsidP="00A61E29">
      <w:pPr>
        <w:pStyle w:val="BasicParagraph"/>
        <w:spacing w:after="57"/>
        <w:jc w:val="both"/>
        <w:rPr>
          <w:rFonts w:ascii="Arial" w:hAnsi="Arial" w:cs="Arial"/>
          <w:sz w:val="20"/>
          <w:szCs w:val="20"/>
          <w:lang w:val="tr-TR"/>
        </w:rPr>
      </w:pPr>
      <w:r w:rsidRPr="00A61E29">
        <w:rPr>
          <w:rFonts w:ascii="Arial" w:hAnsi="Arial" w:cs="Arial"/>
          <w:sz w:val="20"/>
          <w:szCs w:val="20"/>
          <w:lang w:val="tr-TR"/>
        </w:rPr>
        <w:t xml:space="preserve">Yapılan görüşme ve değerlendirmeler sonucunda; </w:t>
      </w:r>
    </w:p>
    <w:p w14:paraId="7F49EB7F" w14:textId="77777777" w:rsidR="00A61E29" w:rsidRPr="00A61E29" w:rsidRDefault="00A61E29" w:rsidP="00A61E29">
      <w:pPr>
        <w:pStyle w:val="BasicParagraph"/>
        <w:spacing w:after="57"/>
        <w:jc w:val="both"/>
        <w:rPr>
          <w:rFonts w:ascii="Arial" w:hAnsi="Arial" w:cs="Arial"/>
          <w:sz w:val="20"/>
          <w:szCs w:val="20"/>
          <w:lang w:val="tr-TR"/>
        </w:rPr>
      </w:pPr>
      <w:proofErr w:type="gramStart"/>
      <w:r w:rsidRPr="00A61E29">
        <w:rPr>
          <w:rFonts w:ascii="Arial" w:hAnsi="Arial" w:cs="Arial"/>
          <w:b/>
          <w:bCs/>
          <w:sz w:val="20"/>
          <w:szCs w:val="20"/>
          <w:lang w:val="tr-TR"/>
        </w:rPr>
        <w:t>a</w:t>
      </w:r>
      <w:proofErr w:type="gramEnd"/>
      <w:r w:rsidRPr="00A61E29">
        <w:rPr>
          <w:rFonts w:ascii="Arial" w:hAnsi="Arial" w:cs="Arial"/>
          <w:b/>
          <w:bCs/>
          <w:sz w:val="20"/>
          <w:szCs w:val="20"/>
          <w:lang w:val="tr-TR"/>
        </w:rPr>
        <w:t xml:space="preserve">-) </w:t>
      </w:r>
      <w:r w:rsidRPr="00A61E29">
        <w:rPr>
          <w:rFonts w:ascii="Arial" w:hAnsi="Arial" w:cs="Arial"/>
          <w:sz w:val="20"/>
          <w:szCs w:val="20"/>
          <w:lang w:val="tr-TR"/>
        </w:rPr>
        <w:t>Yönetim Kurulu kararı ile yapılacak idari ve mali işlemler;</w:t>
      </w:r>
    </w:p>
    <w:p w14:paraId="51DC7101" w14:textId="77777777" w:rsidR="00A61E29" w:rsidRPr="00A61E29" w:rsidRDefault="00A61E29" w:rsidP="00A61E29">
      <w:pPr>
        <w:pStyle w:val="BasicParagraph"/>
        <w:spacing w:after="57"/>
        <w:jc w:val="both"/>
        <w:rPr>
          <w:rFonts w:ascii="Arial" w:hAnsi="Arial" w:cs="Arial"/>
          <w:sz w:val="20"/>
          <w:szCs w:val="20"/>
          <w:lang w:val="tr-TR"/>
        </w:rPr>
      </w:pPr>
      <w:r w:rsidRPr="00A61E29">
        <w:rPr>
          <w:rFonts w:ascii="Arial" w:hAnsi="Arial" w:cs="Arial"/>
          <w:sz w:val="20"/>
          <w:szCs w:val="20"/>
          <w:lang w:val="tr-TR"/>
        </w:rPr>
        <w:t xml:space="preserve">Personelin işe alınmaları, ücretlerin belirlenmesi, atanma, terfi, cezalandırma görevden uzaklaştırma, işten çıkarma işlemleri </w:t>
      </w:r>
    </w:p>
    <w:p w14:paraId="10E81599" w14:textId="77777777" w:rsidR="00A61E29" w:rsidRPr="00A61E29" w:rsidRDefault="00A61E29" w:rsidP="00A61E29">
      <w:pPr>
        <w:pStyle w:val="BasicParagraph"/>
        <w:spacing w:after="57"/>
        <w:jc w:val="both"/>
        <w:rPr>
          <w:rFonts w:ascii="Arial" w:hAnsi="Arial" w:cs="Arial"/>
          <w:sz w:val="20"/>
          <w:szCs w:val="20"/>
          <w:lang w:val="tr-TR"/>
        </w:rPr>
      </w:pPr>
      <w:r w:rsidRPr="00A61E29">
        <w:rPr>
          <w:rFonts w:ascii="Arial" w:hAnsi="Arial" w:cs="Arial"/>
          <w:sz w:val="20"/>
          <w:szCs w:val="20"/>
          <w:lang w:val="tr-TR"/>
        </w:rPr>
        <w:t xml:space="preserve">Her takvim yılı </w:t>
      </w:r>
      <w:proofErr w:type="gramStart"/>
      <w:r w:rsidRPr="00A61E29">
        <w:rPr>
          <w:rFonts w:ascii="Arial" w:hAnsi="Arial" w:cs="Arial"/>
          <w:b/>
          <w:bCs/>
          <w:sz w:val="20"/>
          <w:szCs w:val="20"/>
          <w:lang w:val="tr-TR"/>
        </w:rPr>
        <w:t>Ocak</w:t>
      </w:r>
      <w:proofErr w:type="gramEnd"/>
      <w:r w:rsidRPr="00A61E29">
        <w:rPr>
          <w:rFonts w:ascii="Arial" w:hAnsi="Arial" w:cs="Arial"/>
          <w:sz w:val="20"/>
          <w:szCs w:val="20"/>
          <w:lang w:val="tr-TR"/>
        </w:rPr>
        <w:t xml:space="preserve"> ayı itibariyle yapılacak gelir ve gider bütçe artışları,</w:t>
      </w:r>
    </w:p>
    <w:p w14:paraId="32914714" w14:textId="77777777" w:rsidR="00A61E29" w:rsidRPr="00A61E29" w:rsidRDefault="00A61E29" w:rsidP="00A61E29">
      <w:pPr>
        <w:pStyle w:val="BasicParagraph"/>
        <w:spacing w:after="57"/>
        <w:jc w:val="both"/>
        <w:rPr>
          <w:rFonts w:ascii="Arial" w:hAnsi="Arial" w:cs="Arial"/>
          <w:sz w:val="20"/>
          <w:szCs w:val="20"/>
          <w:lang w:val="tr-TR"/>
        </w:rPr>
      </w:pPr>
      <w:r w:rsidRPr="00A61E29">
        <w:rPr>
          <w:rFonts w:ascii="Arial" w:hAnsi="Arial" w:cs="Arial"/>
          <w:sz w:val="20"/>
          <w:szCs w:val="20"/>
          <w:lang w:val="tr-TR"/>
        </w:rPr>
        <w:t>Fasıl ve harcamalar arası yapılacak aktarmalar,</w:t>
      </w:r>
    </w:p>
    <w:p w14:paraId="0A60A276" w14:textId="77777777" w:rsidR="00A61E29" w:rsidRPr="00A61E29" w:rsidRDefault="00A61E29" w:rsidP="00A61E29">
      <w:pPr>
        <w:pStyle w:val="BasicParagraph"/>
        <w:spacing w:after="57"/>
        <w:jc w:val="both"/>
        <w:rPr>
          <w:rFonts w:ascii="Arial" w:hAnsi="Arial" w:cs="Arial"/>
          <w:sz w:val="20"/>
          <w:szCs w:val="20"/>
          <w:lang w:val="tr-TR"/>
        </w:rPr>
      </w:pPr>
      <w:r w:rsidRPr="00A61E29">
        <w:rPr>
          <w:rFonts w:ascii="Arial" w:hAnsi="Arial" w:cs="Arial"/>
          <w:sz w:val="20"/>
          <w:szCs w:val="20"/>
          <w:lang w:val="tr-TR"/>
        </w:rPr>
        <w:t>Yatırımlar,</w:t>
      </w:r>
    </w:p>
    <w:p w14:paraId="38453454"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 xml:space="preserve">Borçlanma ve borçlanma giderleri          </w:t>
      </w:r>
    </w:p>
    <w:p w14:paraId="51F53B7A"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Personel tazminatları (kıdem ve ihbar),</w:t>
      </w:r>
    </w:p>
    <w:p w14:paraId="47F7A3AB"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 xml:space="preserve">Personel ikramiyeleri,       </w:t>
      </w:r>
    </w:p>
    <w:p w14:paraId="024EA3A1"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Ayrılan fonlar,</w:t>
      </w:r>
    </w:p>
    <w:p w14:paraId="1DE7F610" w14:textId="77777777" w:rsidR="00A61E29" w:rsidRPr="00A61E29" w:rsidRDefault="00A61E29" w:rsidP="00A61E29">
      <w:pPr>
        <w:pStyle w:val="BasicParagraph"/>
        <w:suppressAutoHyphens/>
        <w:spacing w:after="57"/>
        <w:ind w:left="927" w:hanging="360"/>
        <w:jc w:val="both"/>
        <w:rPr>
          <w:rFonts w:ascii="Arial" w:hAnsi="Arial" w:cs="Arial"/>
          <w:sz w:val="20"/>
          <w:szCs w:val="20"/>
          <w:rtl/>
          <w:lang w:bidi="ar-YE"/>
        </w:rPr>
      </w:pPr>
      <w:proofErr w:type="spellStart"/>
      <w:r w:rsidRPr="00A61E29">
        <w:rPr>
          <w:rFonts w:ascii="Arial" w:hAnsi="Arial" w:cs="Arial"/>
          <w:sz w:val="20"/>
          <w:szCs w:val="20"/>
          <w:lang w:bidi="ar-YE"/>
        </w:rPr>
        <w:lastRenderedPageBreak/>
        <w:t>Üst</w:t>
      </w:r>
      <w:proofErr w:type="spellEnd"/>
      <w:r w:rsidRPr="00A61E29">
        <w:rPr>
          <w:rFonts w:ascii="Arial" w:hAnsi="Arial" w:cs="Arial"/>
          <w:sz w:val="20"/>
          <w:szCs w:val="20"/>
          <w:lang w:bidi="ar-YE"/>
        </w:rPr>
        <w:t xml:space="preserve"> </w:t>
      </w:r>
      <w:proofErr w:type="spellStart"/>
      <w:r w:rsidRPr="00A61E29">
        <w:rPr>
          <w:rFonts w:ascii="Arial" w:hAnsi="Arial" w:cs="Arial"/>
          <w:sz w:val="20"/>
          <w:szCs w:val="20"/>
          <w:lang w:bidi="ar-YE"/>
        </w:rPr>
        <w:t>kurulu</w:t>
      </w:r>
      <w:proofErr w:type="spellEnd"/>
      <w:r w:rsidRPr="00A61E29">
        <w:rPr>
          <w:rFonts w:ascii="Arial" w:hAnsi="Arial" w:cs="Arial"/>
          <w:sz w:val="20"/>
          <w:szCs w:val="20"/>
          <w:rtl/>
          <w:lang w:bidi="ar-YE"/>
        </w:rPr>
        <w:t>ş</w:t>
      </w:r>
      <w:proofErr w:type="spellStart"/>
      <w:r w:rsidRPr="00A61E29">
        <w:rPr>
          <w:rFonts w:ascii="Arial" w:hAnsi="Arial" w:cs="Arial"/>
          <w:sz w:val="20"/>
          <w:szCs w:val="20"/>
          <w:lang w:bidi="ar-YE"/>
        </w:rPr>
        <w:t>lara</w:t>
      </w:r>
      <w:proofErr w:type="spellEnd"/>
      <w:r w:rsidRPr="00A61E29">
        <w:rPr>
          <w:rFonts w:ascii="Arial" w:hAnsi="Arial" w:cs="Arial"/>
          <w:sz w:val="20"/>
          <w:szCs w:val="20"/>
          <w:rtl/>
          <w:lang w:bidi="ar-YE"/>
        </w:rPr>
        <w:t xml:space="preserve"> </w:t>
      </w:r>
      <w:proofErr w:type="spellStart"/>
      <w:r w:rsidRPr="00A61E29">
        <w:rPr>
          <w:rFonts w:ascii="Arial" w:hAnsi="Arial" w:cs="Arial"/>
          <w:sz w:val="20"/>
          <w:szCs w:val="20"/>
          <w:lang w:bidi="ar-YE"/>
        </w:rPr>
        <w:t>ödenecek</w:t>
      </w:r>
      <w:proofErr w:type="spellEnd"/>
      <w:r w:rsidRPr="00A61E29">
        <w:rPr>
          <w:rFonts w:ascii="Arial" w:hAnsi="Arial" w:cs="Arial"/>
          <w:sz w:val="20"/>
          <w:szCs w:val="20"/>
          <w:lang w:bidi="ar-YE"/>
        </w:rPr>
        <w:t xml:space="preserve"> </w:t>
      </w:r>
      <w:proofErr w:type="spellStart"/>
      <w:r w:rsidRPr="00A61E29">
        <w:rPr>
          <w:rFonts w:ascii="Arial" w:hAnsi="Arial" w:cs="Arial"/>
          <w:sz w:val="20"/>
          <w:szCs w:val="20"/>
          <w:lang w:bidi="ar-YE"/>
        </w:rPr>
        <w:t>katkı</w:t>
      </w:r>
      <w:proofErr w:type="spellEnd"/>
      <w:r w:rsidRPr="00A61E29">
        <w:rPr>
          <w:rFonts w:ascii="Arial" w:hAnsi="Arial" w:cs="Arial"/>
          <w:sz w:val="20"/>
          <w:szCs w:val="20"/>
          <w:rtl/>
          <w:lang w:bidi="ar-YE"/>
        </w:rPr>
        <w:t xml:space="preserve"> </w:t>
      </w:r>
      <w:proofErr w:type="spellStart"/>
      <w:r w:rsidRPr="00A61E29">
        <w:rPr>
          <w:rFonts w:ascii="Arial" w:hAnsi="Arial" w:cs="Arial"/>
          <w:sz w:val="20"/>
          <w:szCs w:val="20"/>
          <w:lang w:bidi="ar-YE"/>
        </w:rPr>
        <w:t>payları</w:t>
      </w:r>
      <w:proofErr w:type="spellEnd"/>
      <w:r w:rsidRPr="00A61E29">
        <w:rPr>
          <w:rFonts w:ascii="Arial" w:hAnsi="Arial" w:cs="Arial"/>
          <w:sz w:val="20"/>
          <w:szCs w:val="20"/>
          <w:rtl/>
          <w:lang w:bidi="ar-YE"/>
        </w:rPr>
        <w:t xml:space="preserve">,  </w:t>
      </w:r>
    </w:p>
    <w:p w14:paraId="66D77B7C"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Yardım ve burs giderleri,</w:t>
      </w:r>
    </w:p>
    <w:p w14:paraId="73A93350"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Projeler, sosyal kültürel ve sportif faaliyetler,</w:t>
      </w:r>
    </w:p>
    <w:p w14:paraId="3D227A26"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Mesleki eğitim fon payı,</w:t>
      </w:r>
    </w:p>
    <w:p w14:paraId="6EB4E7D5"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Bütçeye yeni ilave edilecek fasıl ve harcama kalemleri,</w:t>
      </w:r>
    </w:p>
    <w:p w14:paraId="2D2EC307"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Hesap dönemi sonu, bilanço ile gelir ve gider hesapları,</w:t>
      </w:r>
    </w:p>
    <w:p w14:paraId="75FCA5B4"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Günlük harcamalarda kullanılmak üzere kasada bulundurulacak nakit para miktarı,</w:t>
      </w:r>
    </w:p>
    <w:p w14:paraId="786DD323" w14:textId="77777777" w:rsidR="00A61E29" w:rsidRPr="00A61E29" w:rsidRDefault="00A61E29" w:rsidP="00A61E29">
      <w:pPr>
        <w:pStyle w:val="BasicParagraph"/>
        <w:spacing w:after="57"/>
        <w:ind w:left="850" w:hanging="360"/>
        <w:jc w:val="both"/>
        <w:rPr>
          <w:rFonts w:ascii="Arial" w:hAnsi="Arial" w:cs="Arial"/>
          <w:sz w:val="20"/>
          <w:szCs w:val="20"/>
          <w:lang w:val="tr-TR"/>
        </w:rPr>
      </w:pPr>
      <w:r w:rsidRPr="00A61E29">
        <w:rPr>
          <w:rFonts w:ascii="Arial" w:hAnsi="Arial" w:cs="Arial"/>
          <w:sz w:val="20"/>
          <w:szCs w:val="20"/>
          <w:lang w:val="tr-TR"/>
        </w:rPr>
        <w:t>...........................</w:t>
      </w:r>
    </w:p>
    <w:p w14:paraId="35AA3E42" w14:textId="5649CF31" w:rsidR="00A61E29" w:rsidRPr="008E0411" w:rsidRDefault="00A61E29" w:rsidP="008E0411">
      <w:pPr>
        <w:pStyle w:val="BasicParagraph"/>
        <w:spacing w:after="57"/>
        <w:ind w:left="850" w:hanging="360"/>
        <w:jc w:val="both"/>
        <w:rPr>
          <w:rFonts w:ascii="Arial" w:hAnsi="Arial" w:cs="Arial"/>
          <w:sz w:val="20"/>
          <w:szCs w:val="20"/>
          <w:lang w:val="tr-TR"/>
        </w:rPr>
      </w:pPr>
      <w:r w:rsidRPr="00A61E29">
        <w:rPr>
          <w:rFonts w:ascii="Arial" w:hAnsi="Arial" w:cs="Arial"/>
          <w:sz w:val="20"/>
          <w:szCs w:val="20"/>
          <w:lang w:val="tr-TR"/>
        </w:rPr>
        <w:t>...........................</w:t>
      </w:r>
    </w:p>
    <w:p w14:paraId="5F2334C1" w14:textId="77777777" w:rsidR="00A61E29" w:rsidRPr="00A61E29" w:rsidRDefault="00A61E29" w:rsidP="00A61E29">
      <w:pPr>
        <w:pStyle w:val="BasicParagraph"/>
        <w:spacing w:after="57"/>
        <w:jc w:val="both"/>
        <w:rPr>
          <w:rFonts w:ascii="Arial" w:hAnsi="Arial" w:cs="Arial"/>
          <w:sz w:val="20"/>
          <w:szCs w:val="20"/>
          <w:lang w:val="tr-TR"/>
        </w:rPr>
      </w:pPr>
      <w:proofErr w:type="gramStart"/>
      <w:r w:rsidRPr="00A61E29">
        <w:rPr>
          <w:rFonts w:ascii="Arial" w:hAnsi="Arial" w:cs="Arial"/>
          <w:b/>
          <w:bCs/>
          <w:sz w:val="20"/>
          <w:szCs w:val="20"/>
          <w:lang w:val="tr-TR"/>
        </w:rPr>
        <w:t>b</w:t>
      </w:r>
      <w:proofErr w:type="gramEnd"/>
      <w:r w:rsidRPr="00A61E29">
        <w:rPr>
          <w:rFonts w:ascii="Arial" w:hAnsi="Arial" w:cs="Arial"/>
          <w:b/>
          <w:bCs/>
          <w:sz w:val="20"/>
          <w:szCs w:val="20"/>
          <w:lang w:val="tr-TR"/>
        </w:rPr>
        <w:t xml:space="preserve">-) </w:t>
      </w:r>
      <w:r w:rsidRPr="00A61E29">
        <w:rPr>
          <w:rFonts w:ascii="Arial" w:hAnsi="Arial" w:cs="Arial"/>
          <w:sz w:val="20"/>
          <w:szCs w:val="20"/>
          <w:lang w:val="tr-TR"/>
        </w:rPr>
        <w:t>Yönetim Kurulu kararı alınmaksızın (olmaksızın) başkanlığa yetki devri yapılan idari ve mali işlemler;</w:t>
      </w:r>
    </w:p>
    <w:p w14:paraId="64ABB497" w14:textId="77777777" w:rsidR="00A61E29" w:rsidRPr="00A61E29" w:rsidRDefault="00A61E29" w:rsidP="00A61E29">
      <w:pPr>
        <w:pStyle w:val="BasicParagraph"/>
        <w:spacing w:after="57"/>
        <w:ind w:left="927" w:hanging="360"/>
        <w:jc w:val="both"/>
        <w:rPr>
          <w:rFonts w:ascii="Arial" w:hAnsi="Arial" w:cs="Arial"/>
          <w:sz w:val="20"/>
          <w:szCs w:val="20"/>
          <w:lang w:val="tr-TR"/>
        </w:rPr>
      </w:pPr>
      <w:r w:rsidRPr="00A61E29">
        <w:rPr>
          <w:rFonts w:ascii="Arial" w:hAnsi="Arial" w:cs="Arial"/>
          <w:sz w:val="20"/>
          <w:szCs w:val="20"/>
          <w:lang w:val="tr-TR"/>
        </w:rPr>
        <w:t>Başkan ücreti,</w:t>
      </w:r>
    </w:p>
    <w:p w14:paraId="2A3BF4F3" w14:textId="77777777" w:rsidR="00A61E29" w:rsidRPr="00A61E29" w:rsidRDefault="00A61E29" w:rsidP="00A61E29">
      <w:pPr>
        <w:pStyle w:val="BasicParagraph"/>
        <w:spacing w:after="57"/>
        <w:ind w:left="927" w:hanging="360"/>
        <w:jc w:val="both"/>
        <w:rPr>
          <w:rFonts w:ascii="Arial" w:hAnsi="Arial" w:cs="Arial"/>
          <w:sz w:val="20"/>
          <w:szCs w:val="20"/>
          <w:lang w:val="tr-TR"/>
        </w:rPr>
      </w:pPr>
      <w:r w:rsidRPr="00A61E29">
        <w:rPr>
          <w:rFonts w:ascii="Arial" w:hAnsi="Arial" w:cs="Arial"/>
          <w:sz w:val="20"/>
          <w:szCs w:val="20"/>
          <w:lang w:val="tr-TR"/>
        </w:rPr>
        <w:t xml:space="preserve">Başkan vekili ücreti, </w:t>
      </w:r>
    </w:p>
    <w:p w14:paraId="5930DDED"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 xml:space="preserve">Denetim kurulu ücretleri, </w:t>
      </w:r>
    </w:p>
    <w:p w14:paraId="42BEAA29"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 xml:space="preserve">Yönetim kurulu huzur hakları,       </w:t>
      </w:r>
    </w:p>
    <w:p w14:paraId="2792B14D"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Personele her ay sonu (mutat) olarak ödenecek aylık ücretleri,</w:t>
      </w:r>
    </w:p>
    <w:p w14:paraId="41A8989C"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Yurt içi, yurt dışı görev ve seyahatlerine ilişkin yol, konaklama ve gündelik ücretleri,</w:t>
      </w:r>
    </w:p>
    <w:p w14:paraId="7BF37701"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Vergiler,</w:t>
      </w:r>
    </w:p>
    <w:p w14:paraId="46295581"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SGK hissesi,</w:t>
      </w:r>
    </w:p>
    <w:p w14:paraId="3AC1FE52" w14:textId="77777777" w:rsidR="00A61E29" w:rsidRPr="00A61E29" w:rsidRDefault="00A61E29" w:rsidP="00A61E29">
      <w:pPr>
        <w:pStyle w:val="BasicParagraph"/>
        <w:suppressAutoHyphens/>
        <w:spacing w:after="57"/>
        <w:ind w:left="927" w:hanging="360"/>
        <w:jc w:val="both"/>
        <w:rPr>
          <w:rFonts w:ascii="Arial" w:hAnsi="Arial" w:cs="Arial"/>
          <w:sz w:val="20"/>
          <w:szCs w:val="20"/>
          <w:rtl/>
          <w:lang w:bidi="ar-YE"/>
        </w:rPr>
      </w:pPr>
      <w:r w:rsidRPr="00A61E29">
        <w:rPr>
          <w:rFonts w:ascii="Arial" w:hAnsi="Arial" w:cs="Arial"/>
          <w:sz w:val="20"/>
          <w:szCs w:val="20"/>
          <w:rtl/>
          <w:lang w:bidi="ar-YE"/>
        </w:rPr>
        <w:t>İş</w:t>
      </w:r>
      <w:proofErr w:type="spellStart"/>
      <w:r w:rsidRPr="00A61E29">
        <w:rPr>
          <w:rFonts w:ascii="Arial" w:hAnsi="Arial" w:cs="Arial"/>
          <w:sz w:val="20"/>
          <w:szCs w:val="20"/>
          <w:lang w:bidi="ar-YE"/>
        </w:rPr>
        <w:t>sizlik</w:t>
      </w:r>
      <w:proofErr w:type="spellEnd"/>
      <w:r w:rsidRPr="00A61E29">
        <w:rPr>
          <w:rFonts w:ascii="Arial" w:hAnsi="Arial" w:cs="Arial"/>
          <w:sz w:val="20"/>
          <w:szCs w:val="20"/>
          <w:lang w:bidi="ar-YE"/>
        </w:rPr>
        <w:t xml:space="preserve"> </w:t>
      </w:r>
      <w:proofErr w:type="spellStart"/>
      <w:r w:rsidRPr="00A61E29">
        <w:rPr>
          <w:rFonts w:ascii="Arial" w:hAnsi="Arial" w:cs="Arial"/>
          <w:sz w:val="20"/>
          <w:szCs w:val="20"/>
          <w:lang w:bidi="ar-YE"/>
        </w:rPr>
        <w:t>sigorta</w:t>
      </w:r>
      <w:proofErr w:type="spellEnd"/>
      <w:r w:rsidRPr="00A61E29">
        <w:rPr>
          <w:rFonts w:ascii="Arial" w:hAnsi="Arial" w:cs="Arial"/>
          <w:sz w:val="20"/>
          <w:szCs w:val="20"/>
          <w:lang w:bidi="ar-YE"/>
        </w:rPr>
        <w:t xml:space="preserve"> </w:t>
      </w:r>
      <w:proofErr w:type="spellStart"/>
      <w:r w:rsidRPr="00A61E29">
        <w:rPr>
          <w:rFonts w:ascii="Arial" w:hAnsi="Arial" w:cs="Arial"/>
          <w:sz w:val="20"/>
          <w:szCs w:val="20"/>
          <w:lang w:bidi="ar-YE"/>
        </w:rPr>
        <w:t>fonu</w:t>
      </w:r>
      <w:proofErr w:type="spellEnd"/>
      <w:r w:rsidRPr="00A61E29">
        <w:rPr>
          <w:rFonts w:ascii="Arial" w:hAnsi="Arial" w:cs="Arial"/>
          <w:sz w:val="20"/>
          <w:szCs w:val="20"/>
          <w:lang w:bidi="ar-YE"/>
        </w:rPr>
        <w:t xml:space="preserve"> </w:t>
      </w:r>
      <w:proofErr w:type="spellStart"/>
      <w:r w:rsidRPr="00A61E29">
        <w:rPr>
          <w:rFonts w:ascii="Arial" w:hAnsi="Arial" w:cs="Arial"/>
          <w:sz w:val="20"/>
          <w:szCs w:val="20"/>
          <w:lang w:bidi="ar-YE"/>
        </w:rPr>
        <w:t>hissesi</w:t>
      </w:r>
      <w:proofErr w:type="spellEnd"/>
      <w:r w:rsidRPr="00A61E29">
        <w:rPr>
          <w:rFonts w:ascii="Arial" w:hAnsi="Arial" w:cs="Arial"/>
          <w:sz w:val="20"/>
          <w:szCs w:val="20"/>
          <w:rtl/>
          <w:lang w:bidi="ar-YE"/>
        </w:rPr>
        <w:t>,</w:t>
      </w:r>
    </w:p>
    <w:p w14:paraId="3F465C11"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 xml:space="preserve">Yayın organı ve doküman giderleri       </w:t>
      </w:r>
    </w:p>
    <w:p w14:paraId="0946CE92"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Basın yayın ve halkla ilişkiler,</w:t>
      </w:r>
    </w:p>
    <w:p w14:paraId="7C6F7B12"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Hizmet içi eğitim ve seminer giderleri,</w:t>
      </w:r>
    </w:p>
    <w:p w14:paraId="5BD15F0B"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Fuarlar, sergiler ve Gümrük ve Ticaret Bakanlığınca belirlenecek faaliyetler,</w:t>
      </w:r>
    </w:p>
    <w:p w14:paraId="0A380C6E"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Toplantı giderleri,</w:t>
      </w:r>
    </w:p>
    <w:p w14:paraId="23418CDD"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Eğitim ve diğer konularda yaptırılacak araştırma ve düzenlenecek rapor giderleri,</w:t>
      </w:r>
    </w:p>
    <w:p w14:paraId="24C5B6E7"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Basılı (matbu) evrak alımları,</w:t>
      </w:r>
    </w:p>
    <w:p w14:paraId="500693BC"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 xml:space="preserve">Basılı kâğıt alımı,  </w:t>
      </w:r>
    </w:p>
    <w:p w14:paraId="275E68A4"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Plaka alımı,</w:t>
      </w:r>
    </w:p>
    <w:p w14:paraId="6BE13125"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Temsil giderleri,</w:t>
      </w:r>
    </w:p>
    <w:p w14:paraId="392742EA"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Kiralar,</w:t>
      </w:r>
    </w:p>
    <w:p w14:paraId="323EE932"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Hizmet otoların, akaryakıt tamir ve bakım giderleri,</w:t>
      </w:r>
    </w:p>
    <w:p w14:paraId="3284E301"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Kırtasiye, haberleşme ve nakliye giderleri,</w:t>
      </w:r>
    </w:p>
    <w:p w14:paraId="2F056DEA"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 xml:space="preserve">Oda yayın organı basım ve posta giderleri,       </w:t>
      </w:r>
    </w:p>
    <w:p w14:paraId="7E566798"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Isıtma, aydınlatma, su ve temizlik giderleri</w:t>
      </w:r>
    </w:p>
    <w:p w14:paraId="53D13E42" w14:textId="77777777" w:rsidR="00A61E29" w:rsidRPr="00A61E29" w:rsidRDefault="00A61E29" w:rsidP="00A61E29">
      <w:pPr>
        <w:pStyle w:val="BasicParagraph"/>
        <w:suppressAutoHyphens/>
        <w:spacing w:after="57"/>
        <w:ind w:left="927" w:hanging="360"/>
        <w:jc w:val="both"/>
        <w:rPr>
          <w:rFonts w:ascii="Arial" w:hAnsi="Arial" w:cs="Arial"/>
          <w:sz w:val="20"/>
          <w:szCs w:val="20"/>
          <w:lang w:val="tr-TR"/>
        </w:rPr>
      </w:pPr>
      <w:r w:rsidRPr="00A61E29">
        <w:rPr>
          <w:rFonts w:ascii="Arial" w:hAnsi="Arial" w:cs="Arial"/>
          <w:sz w:val="20"/>
          <w:szCs w:val="20"/>
          <w:lang w:val="tr-TR"/>
        </w:rPr>
        <w:t>Bakım, onarım ve tefriş giderleri</w:t>
      </w:r>
    </w:p>
    <w:p w14:paraId="1D4E568D" w14:textId="77777777" w:rsidR="00A61E29" w:rsidRPr="00A61E29" w:rsidRDefault="00A61E29" w:rsidP="00A61E29">
      <w:pPr>
        <w:pStyle w:val="BasicParagraph"/>
        <w:spacing w:after="57"/>
        <w:ind w:left="927" w:hanging="360"/>
        <w:jc w:val="both"/>
        <w:rPr>
          <w:rFonts w:ascii="Arial" w:hAnsi="Arial" w:cs="Arial"/>
          <w:sz w:val="20"/>
          <w:szCs w:val="20"/>
          <w:lang w:val="tr-TR"/>
        </w:rPr>
      </w:pPr>
      <w:r w:rsidRPr="00A61E29">
        <w:rPr>
          <w:rFonts w:ascii="Arial" w:hAnsi="Arial" w:cs="Arial"/>
          <w:sz w:val="20"/>
          <w:szCs w:val="20"/>
          <w:lang w:val="tr-TR"/>
        </w:rPr>
        <w:t>Müteferrik giderler,</w:t>
      </w:r>
    </w:p>
    <w:p w14:paraId="615B1A44" w14:textId="77777777" w:rsidR="00A61E29" w:rsidRPr="00A61E29" w:rsidRDefault="00A61E29" w:rsidP="00A61E29">
      <w:pPr>
        <w:pStyle w:val="BasicParagraph"/>
        <w:spacing w:after="57"/>
        <w:ind w:left="927" w:hanging="360"/>
        <w:jc w:val="both"/>
        <w:rPr>
          <w:rFonts w:ascii="Arial" w:hAnsi="Arial" w:cs="Arial"/>
          <w:sz w:val="20"/>
          <w:szCs w:val="20"/>
          <w:lang w:val="tr-TR"/>
        </w:rPr>
      </w:pPr>
      <w:r w:rsidRPr="00A61E29">
        <w:rPr>
          <w:rFonts w:ascii="Arial" w:hAnsi="Arial" w:cs="Arial"/>
          <w:sz w:val="20"/>
          <w:szCs w:val="20"/>
          <w:lang w:val="tr-TR"/>
        </w:rPr>
        <w:t>......................</w:t>
      </w:r>
    </w:p>
    <w:p w14:paraId="7779295F" w14:textId="2E74EA35" w:rsidR="00A61E29" w:rsidRPr="008E0411" w:rsidRDefault="00A61E29" w:rsidP="008E0411">
      <w:pPr>
        <w:pStyle w:val="BasicParagraph"/>
        <w:spacing w:after="57"/>
        <w:ind w:left="927" w:hanging="360"/>
        <w:jc w:val="both"/>
        <w:rPr>
          <w:rFonts w:ascii="Arial" w:hAnsi="Arial" w:cs="Arial"/>
          <w:sz w:val="20"/>
          <w:szCs w:val="20"/>
          <w:lang w:val="tr-TR"/>
        </w:rPr>
      </w:pPr>
      <w:r w:rsidRPr="00A61E29">
        <w:rPr>
          <w:rFonts w:ascii="Arial" w:hAnsi="Arial" w:cs="Arial"/>
          <w:sz w:val="20"/>
          <w:szCs w:val="20"/>
          <w:lang w:val="tr-TR"/>
        </w:rPr>
        <w:t>......................</w:t>
      </w:r>
    </w:p>
    <w:p w14:paraId="7E3515B9" w14:textId="77777777" w:rsidR="00A61E29" w:rsidRPr="00A61E29" w:rsidRDefault="00A61E29" w:rsidP="00A61E29">
      <w:pPr>
        <w:pStyle w:val="BasicParagraph"/>
        <w:spacing w:after="57"/>
        <w:jc w:val="both"/>
        <w:rPr>
          <w:rFonts w:ascii="Arial" w:hAnsi="Arial" w:cs="Arial"/>
          <w:sz w:val="20"/>
          <w:szCs w:val="20"/>
          <w:lang w:val="tr-TR"/>
        </w:rPr>
      </w:pPr>
      <w:proofErr w:type="gramStart"/>
      <w:r w:rsidRPr="00A61E29">
        <w:rPr>
          <w:rFonts w:ascii="Arial" w:hAnsi="Arial" w:cs="Arial"/>
          <w:b/>
          <w:bCs/>
          <w:sz w:val="20"/>
          <w:szCs w:val="20"/>
          <w:lang w:val="tr-TR"/>
        </w:rPr>
        <w:t>c</w:t>
      </w:r>
      <w:proofErr w:type="gramEnd"/>
      <w:r w:rsidRPr="00A61E29">
        <w:rPr>
          <w:rFonts w:ascii="Arial" w:hAnsi="Arial" w:cs="Arial"/>
          <w:b/>
          <w:bCs/>
          <w:sz w:val="20"/>
          <w:szCs w:val="20"/>
          <w:lang w:val="tr-TR"/>
        </w:rPr>
        <w:t xml:space="preserve">-) (a) </w:t>
      </w:r>
      <w:r w:rsidRPr="00A61E29">
        <w:rPr>
          <w:rFonts w:ascii="Arial" w:hAnsi="Arial" w:cs="Arial"/>
          <w:sz w:val="20"/>
          <w:szCs w:val="20"/>
          <w:lang w:val="tr-TR"/>
        </w:rPr>
        <w:t>ve</w:t>
      </w:r>
      <w:r w:rsidRPr="00A61E29">
        <w:rPr>
          <w:rFonts w:ascii="Arial" w:hAnsi="Arial" w:cs="Arial"/>
          <w:b/>
          <w:bCs/>
          <w:sz w:val="20"/>
          <w:szCs w:val="20"/>
          <w:lang w:val="tr-TR"/>
        </w:rPr>
        <w:t xml:space="preserve"> (b</w:t>
      </w:r>
      <w:r w:rsidRPr="00A61E29">
        <w:rPr>
          <w:rFonts w:ascii="Arial" w:hAnsi="Arial" w:cs="Arial"/>
          <w:sz w:val="20"/>
          <w:szCs w:val="20"/>
          <w:lang w:val="tr-TR"/>
        </w:rPr>
        <w:t>) bendinde yer almayan rutin ve acil durumlarda yapılacak harcamaların bulunması halinde başkanlığın yetkili kılınması ve bilahare yönetim kurulunun bilgi ve onayına sunulması,</w:t>
      </w:r>
    </w:p>
    <w:p w14:paraId="558F4FEB" w14:textId="77777777" w:rsidR="00A61E29" w:rsidRPr="00A61E29" w:rsidRDefault="00A61E29" w:rsidP="00A61E29">
      <w:pPr>
        <w:pStyle w:val="BasicParagraph"/>
        <w:spacing w:after="57"/>
        <w:jc w:val="both"/>
        <w:rPr>
          <w:rFonts w:ascii="Arial" w:hAnsi="Arial" w:cs="Arial"/>
          <w:sz w:val="20"/>
          <w:szCs w:val="20"/>
          <w:lang w:val="tr-TR"/>
        </w:rPr>
      </w:pPr>
    </w:p>
    <w:p w14:paraId="75F9D1FE" w14:textId="77777777" w:rsidR="00A61E29" w:rsidRPr="00A61E29" w:rsidRDefault="00A61E29" w:rsidP="00A61E29">
      <w:pPr>
        <w:pStyle w:val="BasicParagraph"/>
        <w:spacing w:after="57"/>
        <w:jc w:val="both"/>
        <w:rPr>
          <w:rFonts w:ascii="Arial" w:hAnsi="Arial" w:cs="Arial"/>
          <w:sz w:val="20"/>
          <w:szCs w:val="20"/>
          <w:lang w:val="tr-TR"/>
        </w:rPr>
      </w:pPr>
      <w:proofErr w:type="gramStart"/>
      <w:r w:rsidRPr="00A61E29">
        <w:rPr>
          <w:rFonts w:ascii="Arial" w:hAnsi="Arial" w:cs="Arial"/>
          <w:b/>
          <w:bCs/>
          <w:sz w:val="20"/>
          <w:szCs w:val="20"/>
          <w:lang w:val="tr-TR"/>
        </w:rPr>
        <w:t>d</w:t>
      </w:r>
      <w:proofErr w:type="gramEnd"/>
      <w:r w:rsidRPr="00A61E29">
        <w:rPr>
          <w:rFonts w:ascii="Arial" w:hAnsi="Arial" w:cs="Arial"/>
          <w:b/>
          <w:bCs/>
          <w:sz w:val="20"/>
          <w:szCs w:val="20"/>
          <w:lang w:val="tr-TR"/>
        </w:rPr>
        <w:t xml:space="preserve">-) (a), (b) </w:t>
      </w:r>
      <w:r w:rsidRPr="00A61E29">
        <w:rPr>
          <w:rFonts w:ascii="Arial" w:hAnsi="Arial" w:cs="Arial"/>
          <w:sz w:val="20"/>
          <w:szCs w:val="20"/>
          <w:lang w:val="tr-TR"/>
        </w:rPr>
        <w:t>ve</w:t>
      </w:r>
      <w:r w:rsidRPr="00A61E29">
        <w:rPr>
          <w:rFonts w:ascii="Arial" w:hAnsi="Arial" w:cs="Arial"/>
          <w:b/>
          <w:bCs/>
          <w:sz w:val="20"/>
          <w:szCs w:val="20"/>
          <w:lang w:val="tr-TR"/>
        </w:rPr>
        <w:t xml:space="preserve"> (c)</w:t>
      </w:r>
      <w:r w:rsidRPr="00A61E29">
        <w:rPr>
          <w:rFonts w:ascii="Arial" w:hAnsi="Arial" w:cs="Arial"/>
          <w:sz w:val="20"/>
          <w:szCs w:val="20"/>
          <w:lang w:val="tr-TR"/>
        </w:rPr>
        <w:t xml:space="preserve"> bentlerinde yer alan idari ve mali işlemlere ilişkin olarak yapılacak harcamalar da herhangi bir rakam sınırlanmaksızın başkan ve/veya başkan vekilinden birisinin imzası ile genel sekreterin yetkili kılınmalarının</w:t>
      </w:r>
    </w:p>
    <w:p w14:paraId="11B1954F" w14:textId="739ECEEA" w:rsidR="00A61E29" w:rsidRPr="00A61E29" w:rsidRDefault="00A61E29" w:rsidP="00A61E29">
      <w:pPr>
        <w:pStyle w:val="BasicParagraph"/>
        <w:spacing w:after="57"/>
        <w:jc w:val="both"/>
        <w:rPr>
          <w:rFonts w:ascii="Arial" w:hAnsi="Arial" w:cs="Arial"/>
          <w:sz w:val="20"/>
          <w:szCs w:val="20"/>
          <w:lang w:val="tr-TR"/>
        </w:rPr>
      </w:pPr>
      <w:proofErr w:type="gramStart"/>
      <w:r w:rsidRPr="00A61E29">
        <w:rPr>
          <w:rFonts w:ascii="Arial" w:hAnsi="Arial" w:cs="Arial"/>
          <w:sz w:val="20"/>
          <w:szCs w:val="20"/>
          <w:lang w:val="tr-TR"/>
        </w:rPr>
        <w:t>uygunluğuna</w:t>
      </w:r>
      <w:proofErr w:type="gramEnd"/>
      <w:r w:rsidRPr="00A61E29">
        <w:rPr>
          <w:rFonts w:ascii="Arial" w:hAnsi="Arial" w:cs="Arial"/>
          <w:sz w:val="20"/>
          <w:szCs w:val="20"/>
          <w:lang w:val="tr-TR"/>
        </w:rPr>
        <w:t>,</w:t>
      </w:r>
    </w:p>
    <w:p w14:paraId="64B9A5B4" w14:textId="77777777" w:rsidR="00A61E29" w:rsidRPr="00A61E29" w:rsidRDefault="00A61E29" w:rsidP="00A61E29">
      <w:pPr>
        <w:pStyle w:val="BasicParagraph"/>
        <w:spacing w:after="57"/>
        <w:jc w:val="both"/>
        <w:rPr>
          <w:rFonts w:ascii="Arial" w:hAnsi="Arial" w:cs="Arial"/>
          <w:sz w:val="20"/>
          <w:szCs w:val="20"/>
          <w:lang w:val="tr-TR"/>
        </w:rPr>
      </w:pPr>
      <w:r w:rsidRPr="00A61E29">
        <w:rPr>
          <w:rFonts w:ascii="Arial" w:hAnsi="Arial" w:cs="Arial"/>
          <w:b/>
          <w:bCs/>
          <w:sz w:val="20"/>
          <w:szCs w:val="20"/>
          <w:lang w:val="tr-TR"/>
        </w:rPr>
        <w:t>6-</w:t>
      </w:r>
      <w:r w:rsidRPr="00A61E29">
        <w:rPr>
          <w:rFonts w:ascii="Arial" w:hAnsi="Arial" w:cs="Arial"/>
          <w:sz w:val="20"/>
          <w:szCs w:val="20"/>
          <w:lang w:val="tr-TR"/>
        </w:rPr>
        <w:t xml:space="preserve"> Acil ve normal zamanlarda kullanılmak üzere kasada günlük .............</w:t>
      </w:r>
      <w:proofErr w:type="spellStart"/>
      <w:r w:rsidRPr="00A61E29">
        <w:rPr>
          <w:rFonts w:ascii="Arial" w:hAnsi="Arial" w:cs="Arial"/>
          <w:sz w:val="20"/>
          <w:szCs w:val="20"/>
          <w:lang w:val="tr-TR"/>
        </w:rPr>
        <w:t>TL’sı</w:t>
      </w:r>
      <w:proofErr w:type="spellEnd"/>
      <w:r w:rsidRPr="00A61E29">
        <w:rPr>
          <w:rFonts w:ascii="Arial" w:hAnsi="Arial" w:cs="Arial"/>
          <w:sz w:val="20"/>
          <w:szCs w:val="20"/>
          <w:lang w:val="tr-TR"/>
        </w:rPr>
        <w:t xml:space="preserve"> para bulundurulması, öngörülen sınırı aşması halinde bankaya yatırılmasının</w:t>
      </w:r>
    </w:p>
    <w:p w14:paraId="247AFA31" w14:textId="7B151A4C" w:rsidR="00A61E29" w:rsidRPr="00A61E29" w:rsidRDefault="00A61E29" w:rsidP="00A61E29">
      <w:pPr>
        <w:pStyle w:val="BasicParagraph"/>
        <w:spacing w:after="57"/>
        <w:jc w:val="both"/>
        <w:rPr>
          <w:rFonts w:ascii="Arial" w:hAnsi="Arial" w:cs="Arial"/>
          <w:sz w:val="20"/>
          <w:szCs w:val="20"/>
          <w:lang w:val="tr-TR"/>
        </w:rPr>
      </w:pPr>
      <w:proofErr w:type="gramStart"/>
      <w:r w:rsidRPr="00A61E29">
        <w:rPr>
          <w:rFonts w:ascii="Arial" w:hAnsi="Arial" w:cs="Arial"/>
          <w:sz w:val="20"/>
          <w:szCs w:val="20"/>
          <w:lang w:val="tr-TR"/>
        </w:rPr>
        <w:t>uygunluğuna</w:t>
      </w:r>
      <w:proofErr w:type="gramEnd"/>
      <w:r w:rsidRPr="00A61E29">
        <w:rPr>
          <w:rFonts w:ascii="Arial" w:hAnsi="Arial" w:cs="Arial"/>
          <w:sz w:val="20"/>
          <w:szCs w:val="20"/>
          <w:lang w:val="tr-TR"/>
        </w:rPr>
        <w:t>,</w:t>
      </w:r>
    </w:p>
    <w:p w14:paraId="600ABF7F" w14:textId="470A8ECD" w:rsidR="00A61E29" w:rsidRPr="00A61E29" w:rsidRDefault="00A61E29" w:rsidP="00A61E29">
      <w:pPr>
        <w:pStyle w:val="BasicParagraph"/>
        <w:spacing w:after="57"/>
        <w:jc w:val="both"/>
        <w:rPr>
          <w:rFonts w:ascii="Arial" w:hAnsi="Arial" w:cs="Arial"/>
          <w:sz w:val="20"/>
          <w:szCs w:val="20"/>
          <w:lang w:val="tr-TR"/>
        </w:rPr>
      </w:pPr>
      <w:r w:rsidRPr="00A61E29">
        <w:rPr>
          <w:rFonts w:ascii="Arial" w:hAnsi="Arial" w:cs="Arial"/>
          <w:b/>
          <w:bCs/>
          <w:sz w:val="20"/>
          <w:szCs w:val="20"/>
          <w:lang w:val="tr-TR"/>
        </w:rPr>
        <w:lastRenderedPageBreak/>
        <w:t>7-</w:t>
      </w:r>
      <w:r w:rsidRPr="00A61E29">
        <w:rPr>
          <w:rFonts w:ascii="Arial" w:hAnsi="Arial" w:cs="Arial"/>
          <w:sz w:val="20"/>
          <w:szCs w:val="20"/>
          <w:lang w:val="tr-TR"/>
        </w:rPr>
        <w:t xml:space="preserve"> Üye teklifleri olmadığı görüldü, </w:t>
      </w:r>
    </w:p>
    <w:p w14:paraId="1761657F" w14:textId="3675249E" w:rsidR="00A61E29" w:rsidRPr="00A61E29" w:rsidRDefault="00A61E29" w:rsidP="00A61E29">
      <w:pPr>
        <w:pStyle w:val="BasicParagraph"/>
        <w:spacing w:after="57"/>
        <w:jc w:val="both"/>
        <w:rPr>
          <w:rFonts w:ascii="Arial" w:hAnsi="Arial" w:cs="Arial"/>
          <w:sz w:val="20"/>
          <w:szCs w:val="20"/>
          <w:rtl/>
          <w:lang w:bidi="ar-YE"/>
        </w:rPr>
      </w:pPr>
      <w:r w:rsidRPr="00A61E29">
        <w:rPr>
          <w:rFonts w:ascii="Arial" w:hAnsi="Arial" w:cs="Arial"/>
          <w:b/>
          <w:bCs/>
          <w:sz w:val="20"/>
          <w:szCs w:val="20"/>
          <w:lang w:val="tr-TR"/>
        </w:rPr>
        <w:t>8-</w:t>
      </w:r>
      <w:r w:rsidRPr="00A61E29">
        <w:rPr>
          <w:rFonts w:ascii="Arial" w:hAnsi="Arial" w:cs="Arial"/>
          <w:sz w:val="20"/>
          <w:szCs w:val="20"/>
          <w:rtl/>
          <w:lang w:bidi="ar-YE"/>
        </w:rPr>
        <w:t xml:space="preserve"> </w:t>
      </w:r>
      <w:proofErr w:type="spellStart"/>
      <w:r w:rsidRPr="00A61E29">
        <w:rPr>
          <w:rFonts w:ascii="Arial" w:hAnsi="Arial" w:cs="Arial"/>
          <w:sz w:val="20"/>
          <w:szCs w:val="20"/>
          <w:lang w:bidi="ar-YE"/>
        </w:rPr>
        <w:t>Yönetim</w:t>
      </w:r>
      <w:proofErr w:type="spellEnd"/>
      <w:r w:rsidRPr="00A61E29">
        <w:rPr>
          <w:rFonts w:ascii="Arial" w:hAnsi="Arial" w:cs="Arial"/>
          <w:sz w:val="20"/>
          <w:szCs w:val="20"/>
          <w:lang w:bidi="ar-YE"/>
        </w:rPr>
        <w:t xml:space="preserve"> </w:t>
      </w:r>
      <w:proofErr w:type="spellStart"/>
      <w:r w:rsidRPr="00A61E29">
        <w:rPr>
          <w:rFonts w:ascii="Arial" w:hAnsi="Arial" w:cs="Arial"/>
          <w:sz w:val="20"/>
          <w:szCs w:val="20"/>
          <w:lang w:bidi="ar-YE"/>
        </w:rPr>
        <w:t>kurulu</w:t>
      </w:r>
      <w:proofErr w:type="spellEnd"/>
      <w:r w:rsidRPr="00A61E29">
        <w:rPr>
          <w:rFonts w:ascii="Arial" w:hAnsi="Arial" w:cs="Arial"/>
          <w:sz w:val="20"/>
          <w:szCs w:val="20"/>
          <w:lang w:bidi="ar-YE"/>
        </w:rPr>
        <w:t xml:space="preserve"> </w:t>
      </w:r>
      <w:proofErr w:type="spellStart"/>
      <w:r w:rsidRPr="00A61E29">
        <w:rPr>
          <w:rFonts w:ascii="Arial" w:hAnsi="Arial" w:cs="Arial"/>
          <w:sz w:val="20"/>
          <w:szCs w:val="20"/>
          <w:lang w:bidi="ar-YE"/>
        </w:rPr>
        <w:t>toplantısına</w:t>
      </w:r>
      <w:proofErr w:type="spellEnd"/>
      <w:r w:rsidRPr="00A61E29">
        <w:rPr>
          <w:rFonts w:ascii="Arial" w:hAnsi="Arial" w:cs="Arial"/>
          <w:sz w:val="20"/>
          <w:szCs w:val="20"/>
          <w:lang w:bidi="ar-YE"/>
        </w:rPr>
        <w:t xml:space="preserve">, </w:t>
      </w:r>
      <w:proofErr w:type="spellStart"/>
      <w:r w:rsidRPr="00A61E29">
        <w:rPr>
          <w:rFonts w:ascii="Arial" w:hAnsi="Arial" w:cs="Arial"/>
          <w:sz w:val="20"/>
          <w:szCs w:val="20"/>
          <w:lang w:bidi="ar-YE"/>
        </w:rPr>
        <w:t>saat</w:t>
      </w:r>
      <w:proofErr w:type="spellEnd"/>
      <w:r w:rsidRPr="00A61E29">
        <w:rPr>
          <w:rFonts w:ascii="Arial" w:hAnsi="Arial" w:cs="Arial"/>
          <w:sz w:val="20"/>
          <w:szCs w:val="20"/>
          <w:rtl/>
          <w:lang w:bidi="ar-YE"/>
        </w:rPr>
        <w:t xml:space="preserve"> ......’</w:t>
      </w:r>
      <w:r w:rsidRPr="00A61E29">
        <w:rPr>
          <w:rFonts w:ascii="Arial" w:hAnsi="Arial" w:cs="Arial"/>
          <w:sz w:val="20"/>
          <w:szCs w:val="20"/>
          <w:lang w:bidi="ar-YE"/>
        </w:rPr>
        <w:t xml:space="preserve">da son </w:t>
      </w:r>
      <w:proofErr w:type="spellStart"/>
      <w:r w:rsidRPr="00A61E29">
        <w:rPr>
          <w:rFonts w:ascii="Arial" w:hAnsi="Arial" w:cs="Arial"/>
          <w:sz w:val="20"/>
          <w:szCs w:val="20"/>
          <w:lang w:bidi="ar-YE"/>
        </w:rPr>
        <w:t>verildi</w:t>
      </w:r>
      <w:proofErr w:type="spellEnd"/>
      <w:r w:rsidRPr="00A61E29">
        <w:rPr>
          <w:rFonts w:ascii="Arial" w:hAnsi="Arial" w:cs="Arial"/>
          <w:sz w:val="20"/>
          <w:szCs w:val="20"/>
          <w:lang w:bidi="ar-YE"/>
        </w:rPr>
        <w:t xml:space="preserve"> </w:t>
      </w:r>
      <w:proofErr w:type="spellStart"/>
      <w:r w:rsidRPr="00A61E29">
        <w:rPr>
          <w:rFonts w:ascii="Arial" w:hAnsi="Arial" w:cs="Arial"/>
          <w:sz w:val="20"/>
          <w:szCs w:val="20"/>
          <w:lang w:bidi="ar-YE"/>
        </w:rPr>
        <w:t>ve</w:t>
      </w:r>
      <w:proofErr w:type="spellEnd"/>
      <w:r w:rsidRPr="00A61E29">
        <w:rPr>
          <w:rFonts w:ascii="Arial" w:hAnsi="Arial" w:cs="Arial"/>
          <w:sz w:val="20"/>
          <w:szCs w:val="20"/>
          <w:lang w:bidi="ar-YE"/>
        </w:rPr>
        <w:t xml:space="preserve"> </w:t>
      </w:r>
      <w:proofErr w:type="spellStart"/>
      <w:r w:rsidRPr="00A61E29">
        <w:rPr>
          <w:rFonts w:ascii="Arial" w:hAnsi="Arial" w:cs="Arial"/>
          <w:sz w:val="20"/>
          <w:szCs w:val="20"/>
          <w:lang w:bidi="ar-YE"/>
        </w:rPr>
        <w:t>oturumun</w:t>
      </w:r>
      <w:proofErr w:type="spellEnd"/>
      <w:r w:rsidRPr="00A61E29">
        <w:rPr>
          <w:rFonts w:ascii="Arial" w:hAnsi="Arial" w:cs="Arial"/>
          <w:sz w:val="20"/>
          <w:szCs w:val="20"/>
          <w:lang w:bidi="ar-YE"/>
        </w:rPr>
        <w:t xml:space="preserve"> </w:t>
      </w:r>
      <w:proofErr w:type="spellStart"/>
      <w:r w:rsidRPr="00A61E29">
        <w:rPr>
          <w:rFonts w:ascii="Arial" w:hAnsi="Arial" w:cs="Arial"/>
          <w:sz w:val="20"/>
          <w:szCs w:val="20"/>
          <w:lang w:bidi="ar-YE"/>
        </w:rPr>
        <w:t>kapanı</w:t>
      </w:r>
      <w:proofErr w:type="spellEnd"/>
      <w:r w:rsidRPr="00A61E29">
        <w:rPr>
          <w:rFonts w:ascii="Arial" w:hAnsi="Arial" w:cs="Arial"/>
          <w:sz w:val="20"/>
          <w:szCs w:val="20"/>
          <w:rtl/>
          <w:lang w:bidi="ar-YE"/>
        </w:rPr>
        <w:t>ş</w:t>
      </w:r>
      <w:r w:rsidRPr="00A61E29">
        <w:rPr>
          <w:rFonts w:ascii="Arial" w:hAnsi="Arial" w:cs="Arial"/>
          <w:sz w:val="20"/>
          <w:szCs w:val="20"/>
          <w:lang w:bidi="ar-YE"/>
        </w:rPr>
        <w:t>ı</w:t>
      </w:r>
      <w:r w:rsidRPr="00A61E29">
        <w:rPr>
          <w:rFonts w:ascii="Arial" w:hAnsi="Arial" w:cs="Arial"/>
          <w:sz w:val="20"/>
          <w:szCs w:val="20"/>
          <w:rtl/>
          <w:lang w:bidi="ar-YE"/>
        </w:rPr>
        <w:t xml:space="preserve"> </w:t>
      </w:r>
      <w:proofErr w:type="spellStart"/>
      <w:r w:rsidRPr="00A61E29">
        <w:rPr>
          <w:rFonts w:ascii="Arial" w:hAnsi="Arial" w:cs="Arial"/>
          <w:sz w:val="20"/>
          <w:szCs w:val="20"/>
          <w:lang w:bidi="ar-YE"/>
        </w:rPr>
        <w:t>yapıldı</w:t>
      </w:r>
      <w:proofErr w:type="spellEnd"/>
      <w:r w:rsidRPr="00A61E29">
        <w:rPr>
          <w:rFonts w:ascii="Arial" w:hAnsi="Arial" w:cs="Arial"/>
          <w:sz w:val="20"/>
          <w:szCs w:val="20"/>
          <w:rtl/>
          <w:lang w:bidi="ar-YE"/>
        </w:rPr>
        <w:t xml:space="preserve"> </w:t>
      </w:r>
    </w:p>
    <w:p w14:paraId="0E7F845E" w14:textId="77777777" w:rsidR="00A61E29" w:rsidRPr="00A61E29" w:rsidRDefault="00A61E29" w:rsidP="00A61E29">
      <w:pPr>
        <w:pStyle w:val="BasicParagraph"/>
        <w:spacing w:after="57"/>
        <w:jc w:val="both"/>
        <w:rPr>
          <w:rFonts w:ascii="Arial" w:hAnsi="Arial" w:cs="Arial"/>
          <w:sz w:val="20"/>
          <w:szCs w:val="20"/>
          <w:rtl/>
          <w:lang w:bidi="ar-YE"/>
        </w:rPr>
      </w:pPr>
    </w:p>
    <w:p w14:paraId="4D05CBB6" w14:textId="77777777" w:rsidR="00A61E29" w:rsidRPr="00A61E29" w:rsidRDefault="00A61E29" w:rsidP="00A61E29">
      <w:pPr>
        <w:pStyle w:val="BasicParagraph"/>
        <w:spacing w:after="57"/>
        <w:rPr>
          <w:rFonts w:ascii="Arial" w:hAnsi="Arial" w:cs="Arial"/>
          <w:sz w:val="20"/>
          <w:szCs w:val="20"/>
          <w:lang w:val="tr-TR"/>
        </w:rPr>
      </w:pPr>
      <w:r w:rsidRPr="00A61E29">
        <w:rPr>
          <w:rFonts w:ascii="Arial" w:hAnsi="Arial" w:cs="Arial"/>
          <w:sz w:val="20"/>
          <w:szCs w:val="20"/>
          <w:lang w:val="tr-TR"/>
        </w:rPr>
        <w:t>Oy birliği ile karar verilmiştir.</w:t>
      </w:r>
    </w:p>
    <w:p w14:paraId="7264DC7B" w14:textId="3A419B2C" w:rsidR="003F1F83" w:rsidRDefault="003F1F83">
      <w:pPr>
        <w:rPr>
          <w:rFonts w:ascii="Arial" w:hAnsi="Arial" w:cs="Arial"/>
          <w:sz w:val="20"/>
          <w:szCs w:val="20"/>
        </w:rPr>
      </w:pPr>
    </w:p>
    <w:p w14:paraId="01EACC37" w14:textId="27A91CAB" w:rsidR="008E0411" w:rsidRDefault="008E0411">
      <w:pPr>
        <w:rPr>
          <w:rFonts w:ascii="Arial" w:hAnsi="Arial" w:cs="Arial"/>
          <w:sz w:val="20"/>
          <w:szCs w:val="20"/>
        </w:rPr>
      </w:pPr>
    </w:p>
    <w:p w14:paraId="0DA08D8C" w14:textId="77777777" w:rsidR="008E0411" w:rsidRPr="00896DE6" w:rsidRDefault="008E0411" w:rsidP="008E0411">
      <w:pPr>
        <w:widowControl w:val="0"/>
        <w:autoSpaceDE w:val="0"/>
        <w:autoSpaceDN w:val="0"/>
        <w:adjustRightInd w:val="0"/>
        <w:spacing w:before="120" w:after="120" w:line="288" w:lineRule="auto"/>
        <w:jc w:val="both"/>
        <w:textAlignment w:val="center"/>
        <w:rPr>
          <w:rFonts w:ascii="Arial" w:hAnsi="Arial" w:cs="Arial"/>
          <w:color w:val="000000"/>
          <w:sz w:val="22"/>
          <w:szCs w:val="22"/>
        </w:rPr>
      </w:pPr>
    </w:p>
    <w:p w14:paraId="6362F858" w14:textId="5A556CFC" w:rsidR="008E0411" w:rsidRPr="00896DE6" w:rsidRDefault="008E0411" w:rsidP="008E0411">
      <w:pPr>
        <w:widowControl w:val="0"/>
        <w:autoSpaceDE w:val="0"/>
        <w:autoSpaceDN w:val="0"/>
        <w:adjustRightInd w:val="0"/>
        <w:spacing w:before="120" w:after="120" w:line="288" w:lineRule="auto"/>
        <w:textAlignment w:val="center"/>
        <w:rPr>
          <w:rFonts w:ascii="Arial" w:hAnsi="Arial" w:cs="Arial"/>
          <w:b/>
          <w:bCs/>
          <w:color w:val="000000"/>
          <w:sz w:val="17"/>
          <w:szCs w:val="17"/>
        </w:rPr>
      </w:pPr>
      <w:r w:rsidRPr="00896DE6">
        <w:rPr>
          <w:rFonts w:ascii="Arial" w:hAnsi="Arial" w:cs="Arial"/>
          <w:b/>
          <w:bCs/>
          <w:color w:val="000000"/>
          <w:sz w:val="17"/>
          <w:szCs w:val="17"/>
        </w:rPr>
        <w:t>..............</w:t>
      </w:r>
      <w:r w:rsidRPr="00896DE6">
        <w:rPr>
          <w:rFonts w:ascii="Arial" w:hAnsi="Arial" w:cs="Arial"/>
          <w:b/>
          <w:bCs/>
          <w:color w:val="000000"/>
          <w:sz w:val="17"/>
          <w:szCs w:val="17"/>
        </w:rPr>
        <w:tab/>
      </w:r>
      <w:r>
        <w:rPr>
          <w:rFonts w:ascii="Arial" w:hAnsi="Arial" w:cs="Arial"/>
          <w:b/>
          <w:bCs/>
          <w:color w:val="000000"/>
          <w:sz w:val="17"/>
          <w:szCs w:val="17"/>
        </w:rPr>
        <w:tab/>
      </w:r>
      <w:r w:rsidRPr="00896DE6">
        <w:rPr>
          <w:rFonts w:ascii="Arial" w:hAnsi="Arial" w:cs="Arial"/>
          <w:b/>
          <w:bCs/>
          <w:color w:val="000000"/>
          <w:sz w:val="17"/>
          <w:szCs w:val="17"/>
        </w:rPr>
        <w:t>..............</w:t>
      </w:r>
      <w:r w:rsidRPr="00896DE6">
        <w:rPr>
          <w:rFonts w:ascii="Arial" w:hAnsi="Arial" w:cs="Arial"/>
          <w:b/>
          <w:bCs/>
          <w:color w:val="000000"/>
          <w:sz w:val="17"/>
          <w:szCs w:val="17"/>
        </w:rPr>
        <w:tab/>
      </w:r>
      <w:r>
        <w:rPr>
          <w:rFonts w:ascii="Arial" w:hAnsi="Arial" w:cs="Arial"/>
          <w:b/>
          <w:bCs/>
          <w:color w:val="000000"/>
          <w:sz w:val="17"/>
          <w:szCs w:val="17"/>
        </w:rPr>
        <w:tab/>
      </w:r>
      <w:r w:rsidRPr="00896DE6">
        <w:rPr>
          <w:rFonts w:ascii="Arial" w:hAnsi="Arial" w:cs="Arial"/>
          <w:b/>
          <w:bCs/>
          <w:color w:val="000000"/>
          <w:sz w:val="17"/>
          <w:szCs w:val="17"/>
        </w:rPr>
        <w:t>..............</w:t>
      </w:r>
      <w:r>
        <w:rPr>
          <w:rFonts w:ascii="Arial" w:hAnsi="Arial" w:cs="Arial"/>
          <w:b/>
          <w:bCs/>
          <w:color w:val="000000"/>
          <w:sz w:val="17"/>
          <w:szCs w:val="17"/>
        </w:rPr>
        <w:tab/>
      </w:r>
      <w:r w:rsidRPr="00896DE6">
        <w:rPr>
          <w:rFonts w:ascii="Arial" w:hAnsi="Arial" w:cs="Arial"/>
          <w:b/>
          <w:bCs/>
          <w:color w:val="000000"/>
          <w:sz w:val="17"/>
          <w:szCs w:val="17"/>
        </w:rPr>
        <w:tab/>
        <w:t>..............</w:t>
      </w:r>
      <w:r>
        <w:rPr>
          <w:rFonts w:ascii="Arial" w:hAnsi="Arial" w:cs="Arial"/>
          <w:b/>
          <w:bCs/>
          <w:color w:val="000000"/>
          <w:sz w:val="17"/>
          <w:szCs w:val="17"/>
        </w:rPr>
        <w:tab/>
      </w:r>
      <w:r w:rsidRPr="00896DE6">
        <w:rPr>
          <w:rFonts w:ascii="Arial" w:hAnsi="Arial" w:cs="Arial"/>
          <w:b/>
          <w:bCs/>
          <w:color w:val="000000"/>
          <w:sz w:val="17"/>
          <w:szCs w:val="17"/>
        </w:rPr>
        <w:tab/>
        <w:t>..............</w:t>
      </w:r>
      <w:r w:rsidRPr="00896DE6">
        <w:rPr>
          <w:rFonts w:ascii="Arial" w:hAnsi="Arial" w:cs="Arial"/>
          <w:b/>
          <w:bCs/>
          <w:color w:val="000000"/>
          <w:sz w:val="17"/>
          <w:szCs w:val="17"/>
        </w:rPr>
        <w:tab/>
      </w:r>
      <w:r>
        <w:rPr>
          <w:rFonts w:ascii="Arial" w:hAnsi="Arial" w:cs="Arial"/>
          <w:b/>
          <w:bCs/>
          <w:color w:val="000000"/>
          <w:sz w:val="17"/>
          <w:szCs w:val="17"/>
        </w:rPr>
        <w:tab/>
      </w:r>
      <w:r w:rsidRPr="00896DE6">
        <w:rPr>
          <w:rFonts w:ascii="Arial" w:hAnsi="Arial" w:cs="Arial"/>
          <w:b/>
          <w:bCs/>
          <w:color w:val="000000"/>
          <w:sz w:val="17"/>
          <w:szCs w:val="17"/>
        </w:rPr>
        <w:t>..............</w:t>
      </w:r>
      <w:r w:rsidRPr="00896DE6">
        <w:rPr>
          <w:rFonts w:ascii="Arial" w:hAnsi="Arial" w:cs="Arial"/>
          <w:b/>
          <w:bCs/>
          <w:color w:val="000000"/>
          <w:sz w:val="17"/>
          <w:szCs w:val="17"/>
        </w:rPr>
        <w:tab/>
      </w:r>
      <w:r>
        <w:rPr>
          <w:rFonts w:ascii="Arial" w:hAnsi="Arial" w:cs="Arial"/>
          <w:b/>
          <w:bCs/>
          <w:color w:val="000000"/>
          <w:sz w:val="17"/>
          <w:szCs w:val="17"/>
        </w:rPr>
        <w:tab/>
      </w:r>
      <w:r w:rsidRPr="00896DE6">
        <w:rPr>
          <w:rFonts w:ascii="Arial" w:hAnsi="Arial" w:cs="Arial"/>
          <w:b/>
          <w:bCs/>
          <w:color w:val="000000"/>
          <w:sz w:val="17"/>
          <w:szCs w:val="17"/>
        </w:rPr>
        <w:t>..............</w:t>
      </w:r>
    </w:p>
    <w:p w14:paraId="66DE228E" w14:textId="2CEDB63E" w:rsidR="008E0411" w:rsidRPr="00896DE6" w:rsidRDefault="008E0411" w:rsidP="008E0411">
      <w:pPr>
        <w:widowControl w:val="0"/>
        <w:autoSpaceDE w:val="0"/>
        <w:autoSpaceDN w:val="0"/>
        <w:adjustRightInd w:val="0"/>
        <w:spacing w:before="120" w:after="120" w:line="288" w:lineRule="auto"/>
        <w:jc w:val="both"/>
        <w:textAlignment w:val="center"/>
        <w:rPr>
          <w:rFonts w:ascii="Arial" w:hAnsi="Arial" w:cs="Arial"/>
          <w:color w:val="000000"/>
          <w:sz w:val="22"/>
          <w:szCs w:val="22"/>
        </w:rPr>
      </w:pPr>
      <w:r w:rsidRPr="00896DE6">
        <w:rPr>
          <w:rFonts w:ascii="Arial" w:hAnsi="Arial" w:cs="Arial"/>
          <w:b/>
          <w:bCs/>
          <w:color w:val="000000"/>
          <w:sz w:val="17"/>
          <w:szCs w:val="17"/>
        </w:rPr>
        <w:t>BAŞKAN</w:t>
      </w:r>
      <w:r w:rsidRPr="00896DE6">
        <w:rPr>
          <w:rFonts w:ascii="Arial" w:hAnsi="Arial" w:cs="Arial"/>
          <w:b/>
          <w:bCs/>
          <w:color w:val="000000"/>
          <w:sz w:val="17"/>
          <w:szCs w:val="17"/>
        </w:rPr>
        <w:tab/>
        <w:t>BAŞKAN.</w:t>
      </w:r>
      <w:r w:rsidRPr="00896DE6">
        <w:rPr>
          <w:rFonts w:ascii="Arial" w:hAnsi="Arial" w:cs="Arial"/>
          <w:b/>
          <w:bCs/>
          <w:color w:val="000000"/>
          <w:sz w:val="17"/>
          <w:szCs w:val="17"/>
        </w:rPr>
        <w:tab/>
        <w:t xml:space="preserve"> ÜYE</w:t>
      </w:r>
      <w:r w:rsidRPr="00896DE6">
        <w:rPr>
          <w:rFonts w:ascii="Arial" w:hAnsi="Arial" w:cs="Arial"/>
          <w:b/>
          <w:bCs/>
          <w:color w:val="000000"/>
          <w:sz w:val="17"/>
          <w:szCs w:val="17"/>
        </w:rPr>
        <w:tab/>
      </w:r>
      <w:r>
        <w:rPr>
          <w:rFonts w:ascii="Arial" w:hAnsi="Arial" w:cs="Arial"/>
          <w:b/>
          <w:bCs/>
          <w:color w:val="000000"/>
          <w:sz w:val="17"/>
          <w:szCs w:val="17"/>
        </w:rPr>
        <w:tab/>
      </w:r>
      <w:proofErr w:type="spellStart"/>
      <w:r w:rsidRPr="00896DE6">
        <w:rPr>
          <w:rFonts w:ascii="Arial" w:hAnsi="Arial" w:cs="Arial"/>
          <w:b/>
          <w:bCs/>
          <w:color w:val="000000"/>
          <w:sz w:val="17"/>
          <w:szCs w:val="17"/>
        </w:rPr>
        <w:t>ÜYE</w:t>
      </w:r>
      <w:proofErr w:type="spellEnd"/>
      <w:r w:rsidRPr="00896DE6">
        <w:rPr>
          <w:rFonts w:ascii="Arial" w:hAnsi="Arial" w:cs="Arial"/>
          <w:b/>
          <w:bCs/>
          <w:color w:val="000000"/>
          <w:sz w:val="17"/>
          <w:szCs w:val="17"/>
        </w:rPr>
        <w:tab/>
      </w:r>
      <w:r>
        <w:rPr>
          <w:rFonts w:ascii="Arial" w:hAnsi="Arial" w:cs="Arial"/>
          <w:b/>
          <w:bCs/>
          <w:color w:val="000000"/>
          <w:sz w:val="17"/>
          <w:szCs w:val="17"/>
        </w:rPr>
        <w:tab/>
      </w:r>
      <w:proofErr w:type="spellStart"/>
      <w:r w:rsidRPr="00896DE6">
        <w:rPr>
          <w:rFonts w:ascii="Arial" w:hAnsi="Arial" w:cs="Arial"/>
          <w:b/>
          <w:bCs/>
          <w:color w:val="000000"/>
          <w:sz w:val="17"/>
          <w:szCs w:val="17"/>
        </w:rPr>
        <w:t>ÜYE</w:t>
      </w:r>
      <w:proofErr w:type="spellEnd"/>
      <w:r w:rsidRPr="00896DE6">
        <w:rPr>
          <w:rFonts w:ascii="Arial" w:hAnsi="Arial" w:cs="Arial"/>
          <w:b/>
          <w:bCs/>
          <w:color w:val="000000"/>
          <w:sz w:val="17"/>
          <w:szCs w:val="17"/>
        </w:rPr>
        <w:tab/>
      </w:r>
      <w:r>
        <w:rPr>
          <w:rFonts w:ascii="Arial" w:hAnsi="Arial" w:cs="Arial"/>
          <w:b/>
          <w:bCs/>
          <w:color w:val="000000"/>
          <w:sz w:val="17"/>
          <w:szCs w:val="17"/>
        </w:rPr>
        <w:tab/>
      </w:r>
      <w:proofErr w:type="spellStart"/>
      <w:r w:rsidRPr="00896DE6">
        <w:rPr>
          <w:rFonts w:ascii="Arial" w:hAnsi="Arial" w:cs="Arial"/>
          <w:b/>
          <w:bCs/>
          <w:color w:val="000000"/>
          <w:sz w:val="17"/>
          <w:szCs w:val="17"/>
        </w:rPr>
        <w:t>ÜYE</w:t>
      </w:r>
      <w:proofErr w:type="spellEnd"/>
      <w:r w:rsidRPr="00896DE6">
        <w:rPr>
          <w:rFonts w:ascii="Arial" w:hAnsi="Arial" w:cs="Arial"/>
          <w:b/>
          <w:bCs/>
          <w:color w:val="000000"/>
          <w:sz w:val="17"/>
          <w:szCs w:val="17"/>
        </w:rPr>
        <w:tab/>
      </w:r>
      <w:r>
        <w:rPr>
          <w:rFonts w:ascii="Arial" w:hAnsi="Arial" w:cs="Arial"/>
          <w:b/>
          <w:bCs/>
          <w:color w:val="000000"/>
          <w:sz w:val="17"/>
          <w:szCs w:val="17"/>
        </w:rPr>
        <w:tab/>
      </w:r>
      <w:proofErr w:type="spellStart"/>
      <w:r w:rsidRPr="00896DE6">
        <w:rPr>
          <w:rFonts w:ascii="Arial" w:hAnsi="Arial" w:cs="Arial"/>
          <w:b/>
          <w:bCs/>
          <w:color w:val="000000"/>
          <w:sz w:val="17"/>
          <w:szCs w:val="17"/>
        </w:rPr>
        <w:t>ÜYE</w:t>
      </w:r>
      <w:proofErr w:type="spellEnd"/>
    </w:p>
    <w:p w14:paraId="72E09293" w14:textId="77777777" w:rsidR="008E0411" w:rsidRPr="005B3156" w:rsidRDefault="008E0411" w:rsidP="008E0411"/>
    <w:p w14:paraId="1DBD98ED" w14:textId="77777777" w:rsidR="008E0411" w:rsidRPr="00A61E29" w:rsidRDefault="008E0411">
      <w:pPr>
        <w:rPr>
          <w:rFonts w:ascii="Arial" w:hAnsi="Arial" w:cs="Arial"/>
          <w:sz w:val="20"/>
          <w:szCs w:val="20"/>
        </w:rPr>
      </w:pPr>
    </w:p>
    <w:sectPr w:rsidR="008E0411" w:rsidRPr="00A61E29" w:rsidSect="007E67FC">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29"/>
    <w:rsid w:val="003F1F83"/>
    <w:rsid w:val="008E0411"/>
    <w:rsid w:val="00A61E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DAF83F5"/>
  <w15:chartTrackingRefBased/>
  <w15:docId w15:val="{A69CB733-8723-184F-BB15-E870ABE1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A61E29"/>
    <w:pPr>
      <w:autoSpaceDE w:val="0"/>
      <w:autoSpaceDN w:val="0"/>
      <w:adjustRightInd w:val="0"/>
      <w:spacing w:after="160" w:line="288" w:lineRule="auto"/>
      <w:textAlignment w:val="center"/>
    </w:pPr>
    <w:rPr>
      <w:rFonts w:ascii="Times" w:hAnsi="Times" w:cs="Time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5668</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Tsof Basın</dc:creator>
  <cp:keywords/>
  <dc:description/>
  <cp:lastModifiedBy>Tsof Basın</cp:lastModifiedBy>
  <cp:revision>2</cp:revision>
  <dcterms:created xsi:type="dcterms:W3CDTF">2021-11-12T11:54:00Z</dcterms:created>
  <dcterms:modified xsi:type="dcterms:W3CDTF">2021-11-12T11:57:00Z</dcterms:modified>
</cp:coreProperties>
</file>