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6F49" w14:textId="77777777" w:rsidR="00C62589" w:rsidRDefault="00C62589" w:rsidP="00C62589">
      <w:pPr>
        <w:pStyle w:val="BasicParagraph"/>
        <w:suppressAutoHyphens/>
        <w:spacing w:after="57"/>
        <w:jc w:val="center"/>
        <w:rPr>
          <w:rFonts w:ascii="Gotham Bold Tr" w:hAnsi="Gotham Bold Tr" w:cs="Gotham Bold Tr"/>
          <w:b/>
          <w:bCs/>
          <w:sz w:val="22"/>
          <w:szCs w:val="22"/>
          <w:lang w:val="tr-TR"/>
        </w:rPr>
      </w:pPr>
      <w:r>
        <w:rPr>
          <w:rFonts w:ascii="Gotham Bold Tr" w:hAnsi="Gotham Bold Tr" w:cs="Gotham Bold Tr"/>
          <w:b/>
          <w:bCs/>
          <w:sz w:val="22"/>
          <w:szCs w:val="22"/>
          <w:lang w:val="tr-TR"/>
        </w:rPr>
        <w:t>BAĞLI OLDUĞU BİRLİĞİN MUVAFAKATİ ALINMAK ŞARTIYLA KURULUŞ AMACINI GERÇEKLEŞTİRMEYE YÖNELİK GAYRİMENKUL VE HER TÜRLÜ TAŞIT ALIM VE SATIMINA, GAYRİMENKUL KARŞILIĞINDA ÖDÜNÇ PARA ALINMASINA KARAR VERMEK. BU KONUDAKİ İŞLEMLERİ YÜRÜTMEK ÜZERE YÖNETİM KURULUNA YETKİ VERİLMESİ,</w:t>
      </w:r>
    </w:p>
    <w:p w14:paraId="31E3FA98" w14:textId="77777777" w:rsidR="00C62589" w:rsidRDefault="00C62589" w:rsidP="00C62589">
      <w:pPr>
        <w:pStyle w:val="BasicParagraph"/>
        <w:spacing w:after="57"/>
        <w:jc w:val="both"/>
        <w:rPr>
          <w:rFonts w:ascii="Gotham Bold Tr" w:hAnsi="Gotham Bold Tr" w:cs="Gotham Bold Tr"/>
          <w:b/>
          <w:bCs/>
          <w:sz w:val="22"/>
          <w:szCs w:val="22"/>
          <w:lang w:val="tr-TR"/>
        </w:rPr>
      </w:pPr>
    </w:p>
    <w:p w14:paraId="1211601B" w14:textId="77777777" w:rsidR="00C62589" w:rsidRDefault="00C62589" w:rsidP="00C62589">
      <w:pPr>
        <w:pStyle w:val="BasicParagraph"/>
        <w:spacing w:after="57"/>
        <w:jc w:val="both"/>
        <w:rPr>
          <w:rFonts w:ascii="Gotham Book Tr" w:hAnsi="Gotham Book Tr" w:cs="Gotham Book Tr"/>
          <w:sz w:val="22"/>
          <w:szCs w:val="22"/>
          <w:rtl/>
          <w:lang w:bidi="ar-YE"/>
        </w:rPr>
      </w:pPr>
      <w:r>
        <w:rPr>
          <w:rFonts w:ascii="Gotham Bold Tr" w:hAnsi="Gotham Bold Tr" w:cs="Gotham Bold Tr"/>
          <w:b/>
          <w:bCs/>
          <w:sz w:val="22"/>
          <w:szCs w:val="22"/>
          <w:lang w:val="tr-TR"/>
        </w:rPr>
        <w:t>5362</w:t>
      </w:r>
      <w:r>
        <w:rPr>
          <w:rFonts w:ascii="Gotham Book Tr" w:hAnsi="Gotham Book Tr" w:cs="Gotham Book Tr"/>
          <w:sz w:val="22"/>
          <w:szCs w:val="22"/>
          <w:lang w:val="tr-TR"/>
        </w:rPr>
        <w:t xml:space="preserve"> sayılı Esnaf ve Sanatkârlar Meslek Kuruluşları Kanunun </w:t>
      </w:r>
      <w:r>
        <w:rPr>
          <w:rFonts w:ascii="Gotham Bold Tr" w:hAnsi="Gotham Bold Tr" w:cs="Gotham Bold Tr"/>
          <w:b/>
          <w:bCs/>
          <w:sz w:val="22"/>
          <w:szCs w:val="22"/>
          <w:lang w:val="tr-TR"/>
        </w:rPr>
        <w:t xml:space="preserve">10/j </w:t>
      </w:r>
      <w:r>
        <w:rPr>
          <w:rFonts w:ascii="Gotham Book Tr" w:hAnsi="Gotham Book Tr" w:cs="Gotham Book Tr"/>
          <w:sz w:val="22"/>
          <w:szCs w:val="22"/>
          <w:lang w:val="tr-TR"/>
        </w:rPr>
        <w:t>ve</w:t>
      </w:r>
      <w:r>
        <w:rPr>
          <w:rFonts w:ascii="Gotham Bold Tr" w:hAnsi="Gotham Bold Tr" w:cs="Gotham Bold Tr"/>
          <w:b/>
          <w:bCs/>
          <w:sz w:val="22"/>
          <w:szCs w:val="22"/>
          <w:lang w:val="tr-TR"/>
        </w:rPr>
        <w:t xml:space="preserve"> k,</w:t>
      </w:r>
      <w:r>
        <w:rPr>
          <w:rFonts w:ascii="Gotham Book Tr" w:hAnsi="Gotham Book Tr" w:cs="Times New Roman"/>
          <w:sz w:val="22"/>
          <w:szCs w:val="22"/>
          <w:rtl/>
          <w:lang w:bidi="ar-YE"/>
        </w:rPr>
        <w:t xml:space="preserve"> </w:t>
      </w:r>
      <w:proofErr w:type="spellStart"/>
      <w:r>
        <w:rPr>
          <w:rFonts w:ascii="Gotham Book Tr" w:hAnsi="Gotham Book Tr" w:cs="Gotham Book Tr"/>
          <w:sz w:val="22"/>
          <w:szCs w:val="22"/>
          <w:lang w:bidi="ar-YE"/>
        </w:rPr>
        <w:t>fıkra</w:t>
      </w:r>
      <w:proofErr w:type="spellEnd"/>
      <w:r>
        <w:rPr>
          <w:rFonts w:ascii="Gotham Book Tr" w:hAnsi="Gotham Book Tr" w:cs="Gotham Book Tr"/>
          <w:sz w:val="22"/>
          <w:szCs w:val="22"/>
          <w:lang w:bidi="ar-YE"/>
        </w:rPr>
        <w:t xml:space="preserve"> </w:t>
      </w:r>
      <w:proofErr w:type="spellStart"/>
      <w:r>
        <w:rPr>
          <w:rFonts w:ascii="Gotham Book Tr" w:hAnsi="Gotham Book Tr" w:cs="Gotham Book Tr"/>
          <w:sz w:val="22"/>
          <w:szCs w:val="22"/>
          <w:lang w:bidi="ar-YE"/>
        </w:rPr>
        <w:t>hükümleri</w:t>
      </w:r>
      <w:proofErr w:type="spellEnd"/>
      <w:r>
        <w:rPr>
          <w:rFonts w:ascii="Gotham Book Tr" w:hAnsi="Gotham Book Tr" w:cs="Gotham Book Tr"/>
          <w:sz w:val="22"/>
          <w:szCs w:val="22"/>
          <w:lang w:bidi="ar-YE"/>
        </w:rPr>
        <w:t xml:space="preserve"> </w:t>
      </w:r>
      <w:proofErr w:type="spellStart"/>
      <w:r>
        <w:rPr>
          <w:rFonts w:ascii="Gotham Book Tr" w:hAnsi="Gotham Book Tr" w:cs="Gotham Book Tr"/>
          <w:sz w:val="22"/>
          <w:szCs w:val="22"/>
          <w:lang w:bidi="ar-YE"/>
        </w:rPr>
        <w:t>kapsamında</w:t>
      </w:r>
      <w:proofErr w:type="spellEnd"/>
      <w:r>
        <w:rPr>
          <w:rFonts w:ascii="Gotham Book Tr" w:hAnsi="Gotham Book Tr" w:cs="Gotham Book Tr"/>
          <w:sz w:val="22"/>
          <w:szCs w:val="22"/>
          <w:lang w:bidi="ar-YE"/>
        </w:rPr>
        <w:t xml:space="preserve"> </w:t>
      </w:r>
      <w:proofErr w:type="spellStart"/>
      <w:r>
        <w:rPr>
          <w:rFonts w:ascii="Gotham Book Tr" w:hAnsi="Gotham Book Tr" w:cs="Gotham Book Tr"/>
          <w:sz w:val="22"/>
          <w:szCs w:val="22"/>
          <w:lang w:bidi="ar-YE"/>
        </w:rPr>
        <w:t>hazırlanan</w:t>
      </w:r>
      <w:proofErr w:type="spellEnd"/>
      <w:r>
        <w:rPr>
          <w:rFonts w:ascii="Gotham Book Tr" w:hAnsi="Gotham Book Tr" w:cs="Gotham Book Tr"/>
          <w:sz w:val="22"/>
          <w:szCs w:val="22"/>
          <w:lang w:bidi="ar-YE"/>
        </w:rPr>
        <w:t xml:space="preserve"> </w:t>
      </w:r>
      <w:proofErr w:type="spellStart"/>
      <w:r>
        <w:rPr>
          <w:rFonts w:ascii="Gotham Book Tr" w:hAnsi="Gotham Book Tr" w:cs="Gotham Book Tr"/>
          <w:sz w:val="22"/>
          <w:szCs w:val="22"/>
          <w:lang w:bidi="ar-YE"/>
        </w:rPr>
        <w:t>genel</w:t>
      </w:r>
      <w:proofErr w:type="spellEnd"/>
      <w:r>
        <w:rPr>
          <w:rFonts w:ascii="Gotham Book Tr" w:hAnsi="Gotham Book Tr" w:cs="Gotham Book Tr"/>
          <w:sz w:val="22"/>
          <w:szCs w:val="22"/>
          <w:lang w:bidi="ar-YE"/>
        </w:rPr>
        <w:t xml:space="preserve"> </w:t>
      </w:r>
      <w:proofErr w:type="spellStart"/>
      <w:r>
        <w:rPr>
          <w:rFonts w:ascii="Gotham Book Tr" w:hAnsi="Gotham Book Tr" w:cs="Gotham Book Tr"/>
          <w:sz w:val="22"/>
          <w:szCs w:val="22"/>
          <w:lang w:bidi="ar-YE"/>
        </w:rPr>
        <w:t>kurulun</w:t>
      </w:r>
      <w:proofErr w:type="spellEnd"/>
      <w:r>
        <w:rPr>
          <w:rFonts w:ascii="Gotham Book Tr" w:hAnsi="Gotham Book Tr" w:cs="Gotham Book Tr"/>
          <w:sz w:val="22"/>
          <w:szCs w:val="22"/>
          <w:lang w:bidi="ar-YE"/>
        </w:rPr>
        <w:t xml:space="preserve">, </w:t>
      </w:r>
      <w:proofErr w:type="spellStart"/>
      <w:r>
        <w:rPr>
          <w:rFonts w:ascii="Gotham Book Tr" w:hAnsi="Gotham Book Tr" w:cs="Gotham Book Tr"/>
          <w:sz w:val="22"/>
          <w:szCs w:val="22"/>
          <w:lang w:bidi="ar-YE"/>
        </w:rPr>
        <w:t>yönetim</w:t>
      </w:r>
      <w:proofErr w:type="spellEnd"/>
      <w:r>
        <w:rPr>
          <w:rFonts w:ascii="Gotham Book Tr" w:hAnsi="Gotham Book Tr" w:cs="Gotham Book Tr"/>
          <w:sz w:val="22"/>
          <w:szCs w:val="22"/>
          <w:lang w:bidi="ar-YE"/>
        </w:rPr>
        <w:t xml:space="preserve"> </w:t>
      </w:r>
      <w:proofErr w:type="spellStart"/>
      <w:r>
        <w:rPr>
          <w:rFonts w:ascii="Gotham Book Tr" w:hAnsi="Gotham Book Tr" w:cs="Gotham Book Tr"/>
          <w:sz w:val="22"/>
          <w:szCs w:val="22"/>
          <w:lang w:bidi="ar-YE"/>
        </w:rPr>
        <w:t>kuruluna</w:t>
      </w:r>
      <w:proofErr w:type="spellEnd"/>
      <w:r>
        <w:rPr>
          <w:rFonts w:ascii="Gotham Book Tr" w:hAnsi="Gotham Book Tr" w:cs="Gotham Book Tr"/>
          <w:sz w:val="22"/>
          <w:szCs w:val="22"/>
          <w:lang w:bidi="ar-YE"/>
        </w:rPr>
        <w:t xml:space="preserve"> </w:t>
      </w:r>
      <w:proofErr w:type="spellStart"/>
      <w:proofErr w:type="gramStart"/>
      <w:r>
        <w:rPr>
          <w:rFonts w:ascii="Gotham Book Tr" w:hAnsi="Gotham Book Tr" w:cs="Gotham Book Tr"/>
          <w:sz w:val="22"/>
          <w:szCs w:val="22"/>
          <w:lang w:bidi="ar-YE"/>
        </w:rPr>
        <w:t>verilen</w:t>
      </w:r>
      <w:proofErr w:type="spellEnd"/>
      <w:r>
        <w:rPr>
          <w:rFonts w:ascii="Gotham Book Tr" w:hAnsi="Gotham Book Tr" w:cs="Gotham Book Tr"/>
          <w:sz w:val="22"/>
          <w:szCs w:val="22"/>
          <w:lang w:bidi="ar-YE"/>
        </w:rPr>
        <w:t xml:space="preserve">  </w:t>
      </w:r>
      <w:proofErr w:type="spellStart"/>
      <w:r>
        <w:rPr>
          <w:rFonts w:ascii="Gotham Book Tr" w:hAnsi="Gotham Book Tr" w:cs="Gotham Book Tr"/>
          <w:sz w:val="22"/>
          <w:szCs w:val="22"/>
          <w:lang w:bidi="ar-YE"/>
        </w:rPr>
        <w:t>görev</w:t>
      </w:r>
      <w:proofErr w:type="spellEnd"/>
      <w:proofErr w:type="gramEnd"/>
      <w:r>
        <w:rPr>
          <w:rFonts w:ascii="Gotham Book Tr" w:hAnsi="Gotham Book Tr" w:cs="Gotham Book Tr"/>
          <w:sz w:val="22"/>
          <w:szCs w:val="22"/>
          <w:lang w:bidi="ar-YE"/>
        </w:rPr>
        <w:t xml:space="preserve"> </w:t>
      </w:r>
      <w:proofErr w:type="spellStart"/>
      <w:r>
        <w:rPr>
          <w:rFonts w:ascii="Gotham Book Tr" w:hAnsi="Gotham Book Tr" w:cs="Gotham Book Tr"/>
          <w:sz w:val="22"/>
          <w:szCs w:val="22"/>
          <w:lang w:bidi="ar-YE"/>
        </w:rPr>
        <w:t>ve</w:t>
      </w:r>
      <w:proofErr w:type="spellEnd"/>
      <w:r>
        <w:rPr>
          <w:rFonts w:ascii="Gotham Book Tr" w:hAnsi="Gotham Book Tr" w:cs="Gotham Book Tr"/>
          <w:sz w:val="22"/>
          <w:szCs w:val="22"/>
          <w:lang w:bidi="ar-YE"/>
        </w:rPr>
        <w:t xml:space="preserve"> </w:t>
      </w:r>
      <w:proofErr w:type="spellStart"/>
      <w:r>
        <w:rPr>
          <w:rFonts w:ascii="Gotham Book Tr" w:hAnsi="Gotham Book Tr" w:cs="Gotham Book Tr"/>
          <w:sz w:val="22"/>
          <w:szCs w:val="22"/>
          <w:lang w:bidi="ar-YE"/>
        </w:rPr>
        <w:t>yetkiler</w:t>
      </w:r>
      <w:proofErr w:type="spellEnd"/>
      <w:r>
        <w:rPr>
          <w:rFonts w:ascii="Gotham Book Tr" w:hAnsi="Gotham Book Tr" w:cs="Gotham Book Tr"/>
          <w:sz w:val="22"/>
          <w:szCs w:val="22"/>
          <w:lang w:bidi="ar-YE"/>
        </w:rPr>
        <w:t xml:space="preserve"> do</w:t>
      </w:r>
      <w:r>
        <w:rPr>
          <w:rFonts w:ascii="Gotham Book Tr" w:hAnsi="Gotham Book Tr" w:cs="Gotham Book Tr"/>
          <w:sz w:val="22"/>
          <w:szCs w:val="22"/>
          <w:rtl/>
          <w:lang w:bidi="ar-YE"/>
        </w:rPr>
        <w:t>ğ</w:t>
      </w:r>
      <w:proofErr w:type="spellStart"/>
      <w:r>
        <w:rPr>
          <w:rFonts w:ascii="Gotham Book Tr" w:hAnsi="Gotham Book Tr" w:cs="Gotham Book Tr"/>
          <w:sz w:val="22"/>
          <w:szCs w:val="22"/>
          <w:lang w:bidi="ar-YE"/>
        </w:rPr>
        <w:t>rultusunda</w:t>
      </w:r>
      <w:proofErr w:type="spellEnd"/>
      <w:r>
        <w:rPr>
          <w:rFonts w:ascii="Gotham Book Tr" w:hAnsi="Gotham Book Tr" w:cs="Gotham Book Tr"/>
          <w:sz w:val="22"/>
          <w:szCs w:val="22"/>
          <w:lang w:bidi="ar-YE"/>
        </w:rPr>
        <w:t xml:space="preserve"> </w:t>
      </w:r>
      <w:proofErr w:type="spellStart"/>
      <w:r>
        <w:rPr>
          <w:rFonts w:ascii="Gotham Book Tr" w:hAnsi="Gotham Book Tr" w:cs="Gotham Book Tr"/>
          <w:sz w:val="22"/>
          <w:szCs w:val="22"/>
          <w:lang w:bidi="ar-YE"/>
        </w:rPr>
        <w:t>yürürlü</w:t>
      </w:r>
      <w:proofErr w:type="spellEnd"/>
      <w:r>
        <w:rPr>
          <w:rFonts w:ascii="Gotham Book Tr" w:hAnsi="Gotham Book Tr" w:cs="Gotham Book Tr"/>
          <w:sz w:val="22"/>
          <w:szCs w:val="22"/>
          <w:rtl/>
          <w:lang w:bidi="ar-YE"/>
        </w:rPr>
        <w:t>ğ</w:t>
      </w:r>
      <w:r>
        <w:rPr>
          <w:rFonts w:ascii="Gotham Book Tr" w:hAnsi="Gotham Book Tr" w:cs="Gotham Book Tr"/>
          <w:sz w:val="22"/>
          <w:szCs w:val="22"/>
          <w:lang w:bidi="ar-YE"/>
        </w:rPr>
        <w:t xml:space="preserve">e </w:t>
      </w:r>
      <w:proofErr w:type="spellStart"/>
      <w:r>
        <w:rPr>
          <w:rFonts w:ascii="Gotham Book Tr" w:hAnsi="Gotham Book Tr" w:cs="Gotham Book Tr"/>
          <w:sz w:val="22"/>
          <w:szCs w:val="22"/>
          <w:lang w:bidi="ar-YE"/>
        </w:rPr>
        <w:t>girecektir</w:t>
      </w:r>
      <w:proofErr w:type="spellEnd"/>
      <w:r>
        <w:rPr>
          <w:rFonts w:ascii="Gotham Book Tr" w:hAnsi="Gotham Book Tr" w:cs="Times New Roman"/>
          <w:sz w:val="22"/>
          <w:szCs w:val="22"/>
          <w:rtl/>
          <w:lang w:bidi="ar-YE"/>
        </w:rPr>
        <w:t>.</w:t>
      </w:r>
    </w:p>
    <w:p w14:paraId="3FA098D7" w14:textId="77777777" w:rsidR="00C62589" w:rsidRDefault="00C62589" w:rsidP="00C62589">
      <w:pPr>
        <w:pStyle w:val="BasicParagraph"/>
        <w:spacing w:after="57"/>
        <w:jc w:val="both"/>
        <w:rPr>
          <w:rFonts w:ascii="Gotham Bold Tr" w:hAnsi="Gotham Bold Tr" w:cs="Gotham Bold Tr"/>
          <w:b/>
          <w:bCs/>
          <w:sz w:val="22"/>
          <w:szCs w:val="22"/>
          <w:lang w:val="tr-TR"/>
        </w:rPr>
      </w:pPr>
    </w:p>
    <w:p w14:paraId="0F145051" w14:textId="77777777" w:rsidR="00C62589" w:rsidRDefault="00C62589" w:rsidP="00C62589">
      <w:pPr>
        <w:pStyle w:val="BasicParagraph"/>
        <w:spacing w:before="57" w:after="113"/>
        <w:jc w:val="both"/>
        <w:rPr>
          <w:rFonts w:ascii="Gotham Book Tr" w:hAnsi="Gotham Book Tr" w:cs="Gotham Book Tr"/>
          <w:sz w:val="22"/>
          <w:szCs w:val="22"/>
          <w:lang w:val="tr-TR"/>
        </w:rPr>
      </w:pPr>
      <w:r>
        <w:rPr>
          <w:rFonts w:ascii="Gotham Bold Tr" w:hAnsi="Gotham Bold Tr" w:cs="Gotham Bold Tr"/>
          <w:b/>
          <w:bCs/>
          <w:sz w:val="22"/>
          <w:szCs w:val="22"/>
          <w:lang w:val="tr-TR"/>
        </w:rPr>
        <w:t xml:space="preserve">a) </w:t>
      </w:r>
      <w:r>
        <w:rPr>
          <w:rFonts w:ascii="Gotham Book Tr" w:hAnsi="Gotham Book Tr" w:cs="Gotham Book Tr"/>
          <w:sz w:val="22"/>
          <w:szCs w:val="22"/>
          <w:lang w:val="tr-TR"/>
        </w:rPr>
        <w:t>Birliğin muvafakati alınmak kaydıyla; kuruluş amacını gerçekleştirmeye yönelik taşıt/taşıtlar satın alınması/satılması/kiraya verilmesi/hibe edilmesi ve/veya kiralanması, satın alınacak araçların üzerine özel donanım yaptırılarak (ambulans, kurtarma aracı, çekici gibi) araçlara dönüştürülmesi, satılması/kiraya verilmesi veya kiralanması, gayrimenkul/taşınmaz (bina, arazi ve arsa) satın alınması/satılması/kiraya verilmesi ve/veya kiralanması satın alınacak arsa üzerine hizmet binası yaptırılması/satılması/kiraya verilmesi/tadilat yaptırılması, gayrimenkul karşılığında ödünç para alınması,</w:t>
      </w:r>
    </w:p>
    <w:p w14:paraId="1959EF99" w14:textId="77777777" w:rsidR="00C62589" w:rsidRDefault="00C62589" w:rsidP="00C62589">
      <w:pPr>
        <w:pStyle w:val="BasicParagraph"/>
        <w:suppressAutoHyphens/>
        <w:spacing w:before="57" w:after="113"/>
        <w:jc w:val="both"/>
        <w:rPr>
          <w:rFonts w:ascii="Gotham Book Tr" w:hAnsi="Gotham Book Tr" w:cs="Gotham Book Tr"/>
          <w:sz w:val="22"/>
          <w:szCs w:val="22"/>
          <w:lang w:val="tr-TR"/>
        </w:rPr>
      </w:pPr>
      <w:r>
        <w:rPr>
          <w:rFonts w:ascii="Gotham Bold Tr" w:hAnsi="Gotham Bold Tr" w:cs="Gotham Bold Tr"/>
          <w:b/>
          <w:bCs/>
          <w:sz w:val="22"/>
          <w:szCs w:val="22"/>
          <w:lang w:val="tr-TR"/>
        </w:rPr>
        <w:t xml:space="preserve">b) </w:t>
      </w:r>
      <w:r>
        <w:rPr>
          <w:rFonts w:ascii="Gotham Book Tr" w:hAnsi="Gotham Book Tr" w:cs="Gotham Book Tr"/>
          <w:sz w:val="22"/>
          <w:szCs w:val="22"/>
          <w:lang w:val="tr-TR"/>
        </w:rPr>
        <w:t xml:space="preserve">Birliğin </w:t>
      </w:r>
      <w:proofErr w:type="spellStart"/>
      <w:r>
        <w:rPr>
          <w:rFonts w:ascii="Gotham Book Tr" w:hAnsi="Gotham Book Tr" w:cs="Gotham Book Tr"/>
          <w:sz w:val="22"/>
          <w:szCs w:val="22"/>
          <w:lang w:val="tr-TR"/>
        </w:rPr>
        <w:t>muvafakatı</w:t>
      </w:r>
      <w:proofErr w:type="spellEnd"/>
      <w:r>
        <w:rPr>
          <w:rFonts w:ascii="Gotham Book Tr" w:hAnsi="Gotham Book Tr" w:cs="Gotham Book Tr"/>
          <w:sz w:val="22"/>
          <w:szCs w:val="22"/>
          <w:lang w:val="tr-TR"/>
        </w:rPr>
        <w:t xml:space="preserve"> alınmak kaydıyla üyelerin müşterek ihtiyaçlarını karşılamak, mesleki faaliyetlerini kolaylaştırmak ve mesleğin genel menfaatlere uygun olarak gelişmesini sağlamak amaçlarıyla sınırlı olarak kurulmuş veya kurulacak şirketlere ve kooperatiflere iştirak etmek, amaçlarına uygun olarak eğitim ve öğretim kurumları kurmak üzere vakıf kurmaya karar verilmesi,</w:t>
      </w:r>
    </w:p>
    <w:p w14:paraId="3B09EA37" w14:textId="77777777" w:rsidR="003F1F83" w:rsidRDefault="003F1F83"/>
    <w:sectPr w:rsidR="003F1F83" w:rsidSect="007E67FC">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otham Bold Tr">
    <w:panose1 w:val="02000503030000020004"/>
    <w:charset w:val="00"/>
    <w:family w:val="auto"/>
    <w:notTrueType/>
    <w:pitch w:val="variable"/>
    <w:sig w:usb0="800000AF" w:usb1="4000204A" w:usb2="00000000" w:usb3="00000000" w:csb0="00000013" w:csb1="00000000"/>
  </w:font>
  <w:font w:name="Gotham Book Tr">
    <w:altName w:val="Calibri"/>
    <w:panose1 w:val="020005030400000200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589"/>
    <w:rsid w:val="003F1F83"/>
    <w:rsid w:val="00C625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2916414"/>
  <w15:chartTrackingRefBased/>
  <w15:docId w15:val="{CA0B0D51-3F9B-2F47-91F5-C94D762C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C62589"/>
    <w:pPr>
      <w:autoSpaceDE w:val="0"/>
      <w:autoSpaceDN w:val="0"/>
      <w:adjustRightInd w:val="0"/>
      <w:spacing w:after="160" w:line="288" w:lineRule="auto"/>
      <w:textAlignment w:val="center"/>
    </w:pPr>
    <w:rPr>
      <w:rFonts w:ascii="Times" w:hAnsi="Times" w:cs="Times"/>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Tsof Basın</dc:creator>
  <cp:keywords/>
  <dc:description/>
  <cp:lastModifiedBy>Tsof Basın</cp:lastModifiedBy>
  <cp:revision>1</cp:revision>
  <dcterms:created xsi:type="dcterms:W3CDTF">2021-11-12T11:41:00Z</dcterms:created>
  <dcterms:modified xsi:type="dcterms:W3CDTF">2021-11-12T11:41:00Z</dcterms:modified>
</cp:coreProperties>
</file>